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315EA" w14:textId="0035D190" w:rsidR="002F4FE7" w:rsidRPr="006644D3" w:rsidRDefault="006478A4" w:rsidP="002F4FE7">
      <w:pPr>
        <w:shd w:val="clear" w:color="auto" w:fill="FFFFFF"/>
        <w:spacing w:before="375" w:after="225" w:line="240" w:lineRule="auto"/>
        <w:jc w:val="center"/>
        <w:outlineLvl w:val="0"/>
        <w:rPr>
          <w:rFonts w:ascii="Comic Sans MS" w:eastAsia="Times New Roman" w:hAnsi="Comic Sans MS" w:cs="Arial"/>
          <w:color w:val="000000" w:themeColor="text1"/>
          <w:kern w:val="36"/>
          <w:sz w:val="72"/>
          <w:szCs w:val="45"/>
          <w:u w:val="single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9232" behindDoc="0" locked="0" layoutInCell="1" allowOverlap="1" wp14:anchorId="1532F581" wp14:editId="18DFA8E1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1085850" cy="121920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280" behindDoc="0" locked="0" layoutInCell="1" allowOverlap="1" wp14:anchorId="1828DEF5" wp14:editId="71FCFCCF">
            <wp:simplePos x="0" y="0"/>
            <wp:positionH relativeFrom="column">
              <wp:posOffset>8616950</wp:posOffset>
            </wp:positionH>
            <wp:positionV relativeFrom="paragraph">
              <wp:posOffset>0</wp:posOffset>
            </wp:positionV>
            <wp:extent cx="1085850" cy="1219200"/>
            <wp:effectExtent l="0" t="0" r="0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F6" w:rsidRPr="006644D3">
        <w:rPr>
          <w:rFonts w:ascii="Comic Sans MS" w:eastAsia="Times New Roman" w:hAnsi="Comic Sans MS" w:cs="Arial"/>
          <w:color w:val="000000" w:themeColor="text1"/>
          <w:kern w:val="36"/>
          <w:sz w:val="72"/>
          <w:szCs w:val="45"/>
          <w:lang w:eastAsia="en-GB"/>
        </w:rPr>
        <w:t xml:space="preserve">    </w:t>
      </w:r>
      <w:r w:rsidR="002F4FE7" w:rsidRPr="006644D3">
        <w:rPr>
          <w:rFonts w:ascii="Comic Sans MS" w:eastAsia="Times New Roman" w:hAnsi="Comic Sans MS" w:cs="Arial"/>
          <w:color w:val="000000" w:themeColor="text1"/>
          <w:kern w:val="36"/>
          <w:sz w:val="72"/>
          <w:szCs w:val="45"/>
          <w:lang w:eastAsia="en-GB"/>
        </w:rPr>
        <w:t xml:space="preserve">  </w:t>
      </w:r>
      <w:r w:rsidR="004D2F38">
        <w:rPr>
          <w:rFonts w:ascii="Comic Sans MS" w:eastAsia="Times New Roman" w:hAnsi="Comic Sans MS" w:cs="Arial"/>
          <w:color w:val="000000" w:themeColor="text1"/>
          <w:kern w:val="36"/>
          <w:sz w:val="72"/>
          <w:szCs w:val="45"/>
          <w:u w:val="single"/>
          <w:lang w:eastAsia="en-GB"/>
        </w:rPr>
        <w:t xml:space="preserve"> Art and Design</w:t>
      </w:r>
    </w:p>
    <w:p w14:paraId="5C4C5D04" w14:textId="321117AC" w:rsidR="002F4FE7" w:rsidRPr="006644D3" w:rsidRDefault="006478A4" w:rsidP="002F4FE7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 w:themeColor="text1"/>
          <w:sz w:val="32"/>
          <w:szCs w:val="18"/>
          <w:u w:val="single"/>
          <w:lang w:eastAsia="en-GB"/>
        </w:rPr>
      </w:pPr>
      <w:proofErr w:type="spellStart"/>
      <w:r>
        <w:rPr>
          <w:rFonts w:ascii="Comic Sans MS" w:eastAsia="Times New Roman" w:hAnsi="Comic Sans MS" w:cs="Arial"/>
          <w:bCs/>
          <w:color w:val="000000" w:themeColor="text1"/>
          <w:sz w:val="36"/>
          <w:szCs w:val="21"/>
          <w:u w:val="single"/>
          <w:lang w:eastAsia="en-GB"/>
        </w:rPr>
        <w:t>Stoneydelph</w:t>
      </w:r>
      <w:proofErr w:type="spellEnd"/>
      <w:r>
        <w:rPr>
          <w:rFonts w:ascii="Comic Sans MS" w:eastAsia="Times New Roman" w:hAnsi="Comic Sans MS" w:cs="Arial"/>
          <w:bCs/>
          <w:color w:val="000000" w:themeColor="text1"/>
          <w:sz w:val="36"/>
          <w:szCs w:val="21"/>
          <w:u w:val="single"/>
          <w:lang w:eastAsia="en-GB"/>
        </w:rPr>
        <w:t xml:space="preserve"> Primary School</w:t>
      </w:r>
    </w:p>
    <w:p w14:paraId="78994654" w14:textId="77777777" w:rsidR="00DF25C3" w:rsidRPr="006644D3" w:rsidRDefault="00983D39" w:rsidP="002F4FE7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 w:themeColor="text1"/>
          <w:sz w:val="32"/>
          <w:szCs w:val="18"/>
          <w:u w:val="single"/>
          <w:lang w:eastAsia="en-GB"/>
        </w:rPr>
      </w:pPr>
      <w:r>
        <w:rPr>
          <w:rFonts w:ascii="Comic Sans MS" w:eastAsia="Times New Roman" w:hAnsi="Comic Sans MS" w:cs="Arial"/>
          <w:bCs/>
          <w:color w:val="000000" w:themeColor="text1"/>
          <w:sz w:val="36"/>
          <w:szCs w:val="21"/>
          <w:u w:val="single"/>
          <w:lang w:eastAsia="en-GB"/>
        </w:rPr>
        <w:t>The Intent, I</w:t>
      </w:r>
      <w:r w:rsidR="002F4FE7" w:rsidRPr="006644D3">
        <w:rPr>
          <w:rFonts w:ascii="Comic Sans MS" w:eastAsia="Times New Roman" w:hAnsi="Comic Sans MS" w:cs="Arial"/>
          <w:bCs/>
          <w:color w:val="000000" w:themeColor="text1"/>
          <w:sz w:val="36"/>
          <w:szCs w:val="21"/>
          <w:u w:val="single"/>
          <w:lang w:eastAsia="en-GB"/>
        </w:rPr>
        <w:t xml:space="preserve">mplementation and Impact of our Curriculum </w:t>
      </w:r>
    </w:p>
    <w:p w14:paraId="2B2C0997" w14:textId="363DB03B" w:rsidR="00DF25C3" w:rsidRPr="00DF25C3" w:rsidRDefault="00CC4896" w:rsidP="00DF25C3">
      <w:pPr>
        <w:rPr>
          <w:b/>
          <w:sz w:val="36"/>
          <w:u w:val="single"/>
        </w:rPr>
      </w:pPr>
      <w:r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AD1C853" wp14:editId="29ED45F6">
                <wp:simplePos x="0" y="0"/>
                <wp:positionH relativeFrom="column">
                  <wp:posOffset>6901543</wp:posOffset>
                </wp:positionH>
                <wp:positionV relativeFrom="paragraph">
                  <wp:posOffset>271326</wp:posOffset>
                </wp:positionV>
                <wp:extent cx="3042285" cy="5388429"/>
                <wp:effectExtent l="0" t="0" r="24765" b="2222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85" cy="5388429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76685" w14:textId="77777777" w:rsidR="00DF25C3" w:rsidRPr="00B122B4" w:rsidRDefault="00DF25C3" w:rsidP="00DF25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"/>
                                <w:u w:val="single"/>
                              </w:rPr>
                            </w:pPr>
                            <w:r w:rsidRPr="009F0E0F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u w:val="single"/>
                              </w:rPr>
                              <w:t>Impact</w:t>
                            </w:r>
                            <w:r w:rsidR="009F0E0F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u w:val="single"/>
                              </w:rPr>
                              <w:br/>
                            </w:r>
                          </w:p>
                          <w:p w14:paraId="38B15CBD" w14:textId="0FFC9799" w:rsidR="00DF25C3" w:rsidRPr="008E76BB" w:rsidRDefault="008E76BB" w:rsidP="009136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8E76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achieve at least age related expectations at the end of each year.</w:t>
                            </w:r>
                          </w:p>
                          <w:p w14:paraId="2D0ABCE0" w14:textId="0562E7BA" w:rsidR="008E76BB" w:rsidRPr="008E76BB" w:rsidRDefault="008E76BB" w:rsidP="009136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8E76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retain the information about their focus artist and can apply techniques to other pieces of work.</w:t>
                            </w:r>
                          </w:p>
                          <w:p w14:paraId="75CE4611" w14:textId="314E4258" w:rsidR="008E76BB" w:rsidRPr="008E76BB" w:rsidRDefault="008E76BB" w:rsidP="009136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8E76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understand what being an ‘artist’ means.</w:t>
                            </w:r>
                          </w:p>
                          <w:p w14:paraId="24718028" w14:textId="61EE2DE6" w:rsidR="008E76BB" w:rsidRDefault="00CC4896" w:rsidP="009136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spellStart"/>
                            <w:r w:rsidRPr="00CC489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On going</w:t>
                            </w:r>
                            <w:proofErr w:type="spellEnd"/>
                            <w:r w:rsidRPr="00CC489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assessments take place throughout the year. Teachers use these assessments to inform future planning,</w:t>
                            </w:r>
                          </w:p>
                          <w:p w14:paraId="5F31C214" w14:textId="2430A1CE" w:rsidR="00CC4896" w:rsidRPr="00CC4896" w:rsidRDefault="00CC4896" w:rsidP="009136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are prepared to ‘have a go’ and experiment with different techniques and ideas, rather than automatically saying they can’t draw or paint.</w:t>
                            </w:r>
                          </w:p>
                          <w:p w14:paraId="073F8C37" w14:textId="77777777" w:rsid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2BF2CD62" w14:textId="77777777" w:rsid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1CBDF34F" w14:textId="77777777" w:rsid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3E2BD4D9" w14:textId="77777777" w:rsid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329156AF" w14:textId="77777777" w:rsid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0CB746DA" w14:textId="77777777" w:rsid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6E25D369" w14:textId="77777777" w:rsidR="00DF25C3" w:rsidRPr="00DF25C3" w:rsidRDefault="00DF25C3" w:rsidP="00DF25C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</w:p>
                          <w:p w14:paraId="3C2C6884" w14:textId="77777777" w:rsidR="00DF25C3" w:rsidRPr="00DF25C3" w:rsidRDefault="00DF25C3" w:rsidP="00DF25C3">
                            <w:pPr>
                              <w:jc w:val="center"/>
                              <w:rPr>
                                <w:color w:val="D6E3BC" w:themeColor="accent3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1C8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543.45pt;margin-top:21.35pt;width:239.55pt;height:424.3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2UmwIAAEwFAAAOAAAAZHJzL2Uyb0RvYy54bWysVFtv2jAUfp+0/2D5fQ0E2GjUUCEqpkld&#10;i0SnPh8cm0TybbYh6X79jp1AabenaS/JufjcPn/HN7edkuTInW+MLun4akQJ18xUjd6X9MfT+tOc&#10;Eh9AVyCN5iV94Z7eLj5+uGltwXNTG1lxRzCJ9kVrS1qHYIss86zmCvyVsVyjUxinIKDq9lnloMXs&#10;Smb5aPQ5a42rrDOMe4/Wu95JFym/EJyFRyE8D0SWFHsL6evSdxe/2eIGir0DWzdsaAP+oQsFjcai&#10;51R3EIAcXPNHKtUwZ7wR4YoZlRkhGsbTDDjNePRumm0NlqdZEBxvzzD5/5eWPRw3jjRVSSeUaFB4&#10;RWtpWlaDCwVZysCdhsDJpoeYTCJirfUFBm7txg2aRzGO3wmn4h8HI11C+eWMMu8CYWicjKZ5Pp9R&#10;wtA3m8zn0/w6Zs1ew63z4Ss3ikShpAI7WsWOzv0M7STI4XjvQx9/iosteCObat1ImZTIJ76SjhwB&#10;mQCMcR1mKVwe1HdT9XZk1GjgBJqROb15fjJji4mZMVNq+E0RqUlb0nw2xRyEAbJZSAgoKov4er2n&#10;BOQe14QFl0q/ifZuvzs3uF5flrycJI54B77uO0sZBvCkjpPyRPoBkXhR/dVEKXS7brivnale8N6d&#10;6RfCW7ZuMPE9+LABhxuAE+BWh0f8RPRLagaJktq4X3+zx/NITPRS0uJG4cg/D+A4JfKbRspej6fT&#10;uIJJmc6+5Ki4S8/u0qMPamXwqsb4fliWxHg+yJMonFHPuPzLWBVdoBnW7sEdlFXoNx2fD8aXy3QM&#10;185CuNdby2LyCFmE9Kl7BmcHvgWk6oM5bR8U7xjWn42R2iwPwYgm0S9C3OOK1IgKrmwiyfC8xDfh&#10;Uk+nXh/BxW8AAAD//wMAUEsDBBQABgAIAAAAIQD8QF9i4AAAAAwBAAAPAAAAZHJzL2Rvd25yZXYu&#10;eG1sTI/LbsIwEEX3lfgHa5C6Kw6PpiGNgyqkVpW6glasTWySiHgcxUNw/77Dqiyv5ujOucUmuk6M&#10;dgitRwXzWQLCYuVNi7WCn+/3pwxEII1Gdx6tgl8bYFNOHgqdG3/FnR33VAsuwZBrBQ1Rn0sZqsY6&#10;HWa+t8i3kx+cJo5DLc2gr1zuOrlIklQ63SJ/aHRvt42tzvuLU9CPdFj582FHcVy2p238oM8vp9Tj&#10;NL69giAb6R+Gmz6rQ8lOR39BE0THOcnSNbMKVosXEDfiOU153lFBtp4vQZaFvB9R/gEAAP//AwBQ&#10;SwECLQAUAAYACAAAACEAtoM4kv4AAADhAQAAEwAAAAAAAAAAAAAAAAAAAAAAW0NvbnRlbnRfVHlw&#10;ZXNdLnhtbFBLAQItABQABgAIAAAAIQA4/SH/1gAAAJQBAAALAAAAAAAAAAAAAAAAAC8BAABfcmVs&#10;cy8ucmVsc1BLAQItABQABgAIAAAAIQBkVO2UmwIAAEwFAAAOAAAAAAAAAAAAAAAAAC4CAABkcnMv&#10;ZTJvRG9jLnhtbFBLAQItABQABgAIAAAAIQD8QF9i4AAAAAwBAAAPAAAAAAAAAAAAAAAAAPUEAABk&#10;cnMvZG93bnJldi54bWxQSwUGAAAAAAQABADzAAAAAgYAAAAA&#10;" fillcolor="#daeef3 [664]" strokecolor="red" strokeweight="2pt">
                <v:textbox>
                  <w:txbxContent>
                    <w:p w14:paraId="06076685" w14:textId="77777777" w:rsidR="00DF25C3" w:rsidRPr="00B122B4" w:rsidRDefault="00DF25C3" w:rsidP="00DF25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"/>
                          <w:u w:val="single"/>
                        </w:rPr>
                      </w:pPr>
                      <w:r w:rsidRPr="009F0E0F">
                        <w:rPr>
                          <w:rFonts w:ascii="Comic Sans MS" w:hAnsi="Comic Sans MS"/>
                          <w:color w:val="000000" w:themeColor="text1"/>
                          <w:sz w:val="32"/>
                          <w:u w:val="single"/>
                        </w:rPr>
                        <w:t>Impact</w:t>
                      </w:r>
                      <w:r w:rsidR="009F0E0F">
                        <w:rPr>
                          <w:rFonts w:ascii="Comic Sans MS" w:hAnsi="Comic Sans MS"/>
                          <w:color w:val="000000" w:themeColor="text1"/>
                          <w:sz w:val="32"/>
                          <w:u w:val="single"/>
                        </w:rPr>
                        <w:br/>
                      </w:r>
                    </w:p>
                    <w:p w14:paraId="38B15CBD" w14:textId="0FFC9799" w:rsidR="00DF25C3" w:rsidRPr="008E76BB" w:rsidRDefault="008E76BB" w:rsidP="009136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8E76BB">
                        <w:rPr>
                          <w:rFonts w:ascii="Comic Sans MS" w:hAnsi="Comic Sans MS"/>
                          <w:color w:val="000000" w:themeColor="text1"/>
                        </w:rPr>
                        <w:t>Children will achieve at least age related expectations at the end of each year.</w:t>
                      </w:r>
                    </w:p>
                    <w:p w14:paraId="2D0ABCE0" w14:textId="0562E7BA" w:rsidR="008E76BB" w:rsidRPr="008E76BB" w:rsidRDefault="008E76BB" w:rsidP="009136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8E76BB">
                        <w:rPr>
                          <w:rFonts w:ascii="Comic Sans MS" w:hAnsi="Comic Sans MS"/>
                          <w:color w:val="000000" w:themeColor="text1"/>
                        </w:rPr>
                        <w:t>Children retain the information about their focus artist and can apply techniques to other pieces of work.</w:t>
                      </w:r>
                    </w:p>
                    <w:p w14:paraId="75CE4611" w14:textId="314E4258" w:rsidR="008E76BB" w:rsidRPr="008E76BB" w:rsidRDefault="008E76BB" w:rsidP="009136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8E76BB">
                        <w:rPr>
                          <w:rFonts w:ascii="Comic Sans MS" w:hAnsi="Comic Sans MS"/>
                          <w:color w:val="000000" w:themeColor="text1"/>
                        </w:rPr>
                        <w:t>Children will understand what being an ‘artist’ means.</w:t>
                      </w:r>
                    </w:p>
                    <w:p w14:paraId="24718028" w14:textId="61EE2DE6" w:rsidR="008E76BB" w:rsidRDefault="00CC4896" w:rsidP="009136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spellStart"/>
                      <w:r w:rsidRPr="00CC4896">
                        <w:rPr>
                          <w:rFonts w:ascii="Comic Sans MS" w:hAnsi="Comic Sans MS"/>
                          <w:color w:val="000000" w:themeColor="text1"/>
                        </w:rPr>
                        <w:t>On going</w:t>
                      </w:r>
                      <w:proofErr w:type="spellEnd"/>
                      <w:r w:rsidRPr="00CC4896">
                        <w:rPr>
                          <w:rFonts w:ascii="Comic Sans MS" w:hAnsi="Comic Sans MS"/>
                          <w:color w:val="000000" w:themeColor="text1"/>
                        </w:rPr>
                        <w:t xml:space="preserve"> assessments take place throughout the year. Teachers use these assessments to inform future planning,</w:t>
                      </w:r>
                    </w:p>
                    <w:p w14:paraId="5F31C214" w14:textId="2430A1CE" w:rsidR="00CC4896" w:rsidRPr="00CC4896" w:rsidRDefault="00CC4896" w:rsidP="009136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are prepared to ‘have a go’ and experiment with different techniques and ideas, rather than automatically saying they can’t draw or paint.</w:t>
                      </w:r>
                    </w:p>
                    <w:p w14:paraId="073F8C37" w14:textId="77777777" w:rsid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2BF2CD62" w14:textId="77777777" w:rsid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1CBDF34F" w14:textId="77777777" w:rsid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3E2BD4D9" w14:textId="77777777" w:rsid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329156AF" w14:textId="77777777" w:rsid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0CB746DA" w14:textId="77777777" w:rsid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6E25D369" w14:textId="77777777" w:rsidR="00DF25C3" w:rsidRPr="00DF25C3" w:rsidRDefault="00DF25C3" w:rsidP="00DF25C3">
                      <w:pPr>
                        <w:jc w:val="center"/>
                        <w:rPr>
                          <w:color w:val="000000" w:themeColor="text1"/>
                          <w:sz w:val="40"/>
                          <w:u w:val="single"/>
                        </w:rPr>
                      </w:pPr>
                    </w:p>
                    <w:p w14:paraId="3C2C6884" w14:textId="77777777" w:rsidR="00DF25C3" w:rsidRPr="00DF25C3" w:rsidRDefault="00DF25C3" w:rsidP="00DF25C3">
                      <w:pPr>
                        <w:jc w:val="center"/>
                        <w:rPr>
                          <w:color w:val="D6E3BC" w:themeColor="accent3" w:themeTint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AB4"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A90D2B" wp14:editId="6AFB0536">
                <wp:simplePos x="0" y="0"/>
                <wp:positionH relativeFrom="column">
                  <wp:posOffset>3407229</wp:posOffset>
                </wp:positionH>
                <wp:positionV relativeFrom="paragraph">
                  <wp:posOffset>282212</wp:posOffset>
                </wp:positionV>
                <wp:extent cx="3042285" cy="5410200"/>
                <wp:effectExtent l="0" t="0" r="24765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85" cy="54102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5B0963" w14:textId="77777777" w:rsidR="00DF25C3" w:rsidRPr="009F0E0F" w:rsidRDefault="00DF25C3" w:rsidP="00DF25C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</w:pPr>
                            <w:r w:rsidRPr="009F0E0F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Implementation</w:t>
                            </w:r>
                          </w:p>
                          <w:p w14:paraId="3E1E5AB8" w14:textId="58F60F73" w:rsidR="0064040C" w:rsidRPr="002D4485" w:rsidRDefault="0064040C" w:rsidP="006404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 clear and </w:t>
                            </w:r>
                            <w:r w:rsidR="002D4485">
                              <w:rPr>
                                <w:rFonts w:ascii="Comic Sans MS" w:hAnsi="Comic Sans MS"/>
                              </w:rPr>
                              <w:t>comprehensive scheme of work in line with the National Curriculum.</w:t>
                            </w:r>
                          </w:p>
                          <w:p w14:paraId="1C71E8A0" w14:textId="220FC912" w:rsidR="002D4485" w:rsidRPr="002D4485" w:rsidRDefault="002D4485" w:rsidP="006404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Art journals to be passed up through school to show progression and differentiation.</w:t>
                            </w:r>
                          </w:p>
                          <w:p w14:paraId="72BB99FF" w14:textId="256881F8" w:rsidR="002D4485" w:rsidRPr="002D4485" w:rsidRDefault="002D4485" w:rsidP="006404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Educational visits- where applicable, links to art will be made to develop the children’s learning experiences.</w:t>
                            </w:r>
                          </w:p>
                          <w:p w14:paraId="33EF1C48" w14:textId="2641FC10" w:rsidR="00A10AB4" w:rsidRPr="00A10AB4" w:rsidRDefault="002D4485" w:rsidP="00A10A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cycle of lessons</w:t>
                            </w:r>
                            <w:r w:rsidR="00A10AB4">
                              <w:rPr>
                                <w:rFonts w:ascii="Comic Sans MS" w:hAnsi="Comic Sans MS"/>
                              </w:rPr>
                              <w:t>, for each topic, which carefully plans for progression and depth.</w:t>
                            </w:r>
                          </w:p>
                          <w:p w14:paraId="4C6FC2A9" w14:textId="0B432FBB" w:rsidR="00A10AB4" w:rsidRPr="00A10AB4" w:rsidRDefault="00A10AB4" w:rsidP="00A10A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means to display and celebrate children’s artwork in class.</w:t>
                            </w:r>
                          </w:p>
                          <w:p w14:paraId="5787AEA1" w14:textId="3B03CDD9" w:rsidR="00A10AB4" w:rsidRPr="00A10AB4" w:rsidRDefault="00A10AB4" w:rsidP="00A10A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work of famous local, national and international artists are explored.</w:t>
                            </w:r>
                          </w:p>
                          <w:p w14:paraId="0BC7D576" w14:textId="77777777" w:rsidR="009F0E0F" w:rsidRPr="009F0E0F" w:rsidRDefault="009F0E0F" w:rsidP="009F0E0F">
                            <w:pPr>
                              <w:ind w:left="36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14:paraId="0C54DA20" w14:textId="77777777" w:rsidR="00CF0936" w:rsidRPr="002E6FEB" w:rsidRDefault="00CF0936" w:rsidP="00CF09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E40B154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02DFA3BC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589909F5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021FF1B9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1E88F809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07A04319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2A3AC7B0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2C0B67DB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4C9C09E2" w14:textId="77777777" w:rsid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19340E54" w14:textId="77777777" w:rsidR="00DF25C3" w:rsidRPr="00DF25C3" w:rsidRDefault="00DF25C3" w:rsidP="00DF25C3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0D2B" id="Flowchart: Alternate Process 2" o:spid="_x0000_s1027" type="#_x0000_t176" style="position:absolute;margin-left:268.3pt;margin-top:22.2pt;width:239.55pt;height:426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bQnQIAAFMFAAAOAAAAZHJzL2Uyb0RvYy54bWysVEtv2zAMvg/YfxB0X514ydYZdYogRYYB&#10;XRugHXpmZDk2oNcoJXb360fJTpp2Ow272HyI1MePpK6ue63YQaJvrSn59GLCmTTCVq3ZlfzH4/rD&#10;JWc+gKlAWSNL/iw9v168f3fVuULmtrGqksgoifFF50rehOCKLPOikRr8hXXSkLO2qCGQirusQugo&#10;u1ZZPpl8yjqLlUMrpPdkvRmcfJHy17UU4b6uvQxMlZywhfTF9N3Gb7a4gmKH4JpWjDDgH1BoaA1d&#10;ekp1AwHYHts/UulWoPW2DhfC6szWdStkqoGqmU7eVPPQgJOpFiLHuxNN/v+lFXeHDbK2KnnOmQFN&#10;LVor24kGMBRsqYJEA0GyzUAxyyNjnfMFBT64DY6aJzGW39eo458KY31i+fnEsuwDE2T8OJnl+eWc&#10;M0G++Ww6oT7GrNlLuEMfvkqrWRRKXhOiVUR0wjPCSZTD4daHIf4YFyF4q9pq3SqVlDhPcqWQHYAm&#10;AYSQJsxTuNrr77Ya7IRkwAIFmWlyBvPl0UwQ02TGTAnwq0uUYR3xOJ9RDiaAprlWEEjUjvj1ZscZ&#10;qB2tiQiYrn4V7XG3PQFcr8+vPK8klngDvhmQpQwjecrESmUa+pGR2KihNVEK/bZPrZ4em7i11TO1&#10;H+2wF96JdUv5b8GHDSAtAhVCyx3u6RObUHI7Spw1Fn/9zR7P03ySl7OOFosq/7kHlJypb4Ym98t0&#10;NoubmJTZ/HNOCp57tuces9crSx2b0jPiRBLj+aCOYo1WP9EbsIy3kguMoLsHjkdlFYaFp1dEyOUy&#10;HaPtcxBuzYMTMXlkLjL72D8BunHsAk3snT0uIRRvBm04GyONXe6Drds0hZHpgVeakKjQ5qZZGV+Z&#10;+DSc6+nUy1u4+A0AAP//AwBQSwMEFAAGAAgAAAAhALlgxVDfAAAACwEAAA8AAABkcnMvZG93bnJl&#10;di54bWxMj8FOwzAQRO9I/IO1SNyoU+qGErKpUCUQEqcW1LMbu0nUeB3F29T8Pe4Jjqt5mnlbrqPr&#10;xWTH0HlCmM8yEJZqbzpqEL6/3h5WIAJrMrr3ZBF+bIB1dXtT6sL4C23ttONGpBIKhUZomYdCylC3&#10;1ukw84OllB396DSnc2ykGfUllbtePmZZLp3uKC20erCb1tan3dkhDBPvlT/ttxynRXfcxHf++HSI&#10;93fx9QUE28h/MFz1kzpUyengz2SC6BGWizxPKIJSCsQVyObLJxAHhNVzrkBWpfz/Q/ULAAD//wMA&#10;UEsBAi0AFAAGAAgAAAAhALaDOJL+AAAA4QEAABMAAAAAAAAAAAAAAAAAAAAAAFtDb250ZW50X1R5&#10;cGVzXS54bWxQSwECLQAUAAYACAAAACEAOP0h/9YAAACUAQAACwAAAAAAAAAAAAAAAAAvAQAAX3Jl&#10;bHMvLnJlbHNQSwECLQAUAAYACAAAACEABihG0J0CAABTBQAADgAAAAAAAAAAAAAAAAAuAgAAZHJz&#10;L2Uyb0RvYy54bWxQSwECLQAUAAYACAAAACEAuWDFUN8AAAALAQAADwAAAAAAAAAAAAAAAAD3BAAA&#10;ZHJzL2Rvd25yZXYueG1sUEsFBgAAAAAEAAQA8wAAAAMGAAAAAA==&#10;" fillcolor="#daeef3 [664]" strokecolor="red" strokeweight="2pt">
                <v:textbox>
                  <w:txbxContent>
                    <w:p w14:paraId="5D5B0963" w14:textId="77777777" w:rsidR="00DF25C3" w:rsidRPr="009F0E0F" w:rsidRDefault="00DF25C3" w:rsidP="00DF25C3">
                      <w:pPr>
                        <w:jc w:val="center"/>
                        <w:rPr>
                          <w:rFonts w:ascii="Comic Sans MS" w:hAnsi="Comic Sans MS"/>
                          <w:sz w:val="36"/>
                          <w:u w:val="single"/>
                        </w:rPr>
                      </w:pPr>
                      <w:r w:rsidRPr="009F0E0F">
                        <w:rPr>
                          <w:rFonts w:ascii="Comic Sans MS" w:hAnsi="Comic Sans MS"/>
                          <w:sz w:val="36"/>
                          <w:u w:val="single"/>
                        </w:rPr>
                        <w:t>Implementation</w:t>
                      </w:r>
                    </w:p>
                    <w:p w14:paraId="3E1E5AB8" w14:textId="58F60F73" w:rsidR="0064040C" w:rsidRPr="002D4485" w:rsidRDefault="0064040C" w:rsidP="006404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 clear and </w:t>
                      </w:r>
                      <w:r w:rsidR="002D4485">
                        <w:rPr>
                          <w:rFonts w:ascii="Comic Sans MS" w:hAnsi="Comic Sans MS"/>
                        </w:rPr>
                        <w:t>comprehensive scheme of work in line with the National Curriculum.</w:t>
                      </w:r>
                    </w:p>
                    <w:p w14:paraId="1C71E8A0" w14:textId="220FC912" w:rsidR="002D4485" w:rsidRPr="002D4485" w:rsidRDefault="002D4485" w:rsidP="006404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>Art journals to be passed up through school to show progression and differentiation.</w:t>
                      </w:r>
                    </w:p>
                    <w:p w14:paraId="72BB99FF" w14:textId="256881F8" w:rsidR="002D4485" w:rsidRPr="002D4485" w:rsidRDefault="002D4485" w:rsidP="006404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>Educational visits- where applicable, links to art will be made to develop the children’s learning experiences.</w:t>
                      </w:r>
                    </w:p>
                    <w:p w14:paraId="33EF1C48" w14:textId="2641FC10" w:rsidR="00A10AB4" w:rsidRPr="00A10AB4" w:rsidRDefault="002D4485" w:rsidP="00A10A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>A cycle of lessons</w:t>
                      </w:r>
                      <w:r w:rsidR="00A10AB4">
                        <w:rPr>
                          <w:rFonts w:ascii="Comic Sans MS" w:hAnsi="Comic Sans MS"/>
                        </w:rPr>
                        <w:t>, for each topic, which carefully plans for</w:t>
                      </w:r>
                      <w:bookmarkStart w:id="1" w:name="_GoBack"/>
                      <w:bookmarkEnd w:id="1"/>
                      <w:r w:rsidR="00A10AB4">
                        <w:rPr>
                          <w:rFonts w:ascii="Comic Sans MS" w:hAnsi="Comic Sans MS"/>
                        </w:rPr>
                        <w:t xml:space="preserve"> progression and depth.</w:t>
                      </w:r>
                    </w:p>
                    <w:p w14:paraId="4C6FC2A9" w14:textId="0B432FBB" w:rsidR="00A10AB4" w:rsidRPr="00A10AB4" w:rsidRDefault="00A10AB4" w:rsidP="00A10A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>A means to display and celebrate children’s artwork in class.</w:t>
                      </w:r>
                    </w:p>
                    <w:p w14:paraId="5787AEA1" w14:textId="3B03CDD9" w:rsidR="00A10AB4" w:rsidRPr="00A10AB4" w:rsidRDefault="00A10AB4" w:rsidP="00A10A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work of famous local, national and international artists are explored.</w:t>
                      </w:r>
                    </w:p>
                    <w:p w14:paraId="0BC7D576" w14:textId="77777777" w:rsidR="009F0E0F" w:rsidRPr="009F0E0F" w:rsidRDefault="009F0E0F" w:rsidP="009F0E0F">
                      <w:pPr>
                        <w:ind w:left="360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14:paraId="0C54DA20" w14:textId="77777777" w:rsidR="00CF0936" w:rsidRPr="002E6FEB" w:rsidRDefault="00CF0936" w:rsidP="00CF0936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2E40B154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02DFA3BC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589909F5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021FF1B9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1E88F809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07A04319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2A3AC7B0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2C0B67DB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4C9C09E2" w14:textId="77777777" w:rsid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19340E54" w14:textId="77777777" w:rsidR="00DF25C3" w:rsidRPr="00DF25C3" w:rsidRDefault="00DF25C3" w:rsidP="00DF25C3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540"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8C9ED7" wp14:editId="779EA47E">
                <wp:simplePos x="0" y="0"/>
                <wp:positionH relativeFrom="margin">
                  <wp:align>left</wp:align>
                </wp:positionH>
                <wp:positionV relativeFrom="paragraph">
                  <wp:posOffset>238668</wp:posOffset>
                </wp:positionV>
                <wp:extent cx="3042285" cy="5334000"/>
                <wp:effectExtent l="0" t="0" r="24765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85" cy="53340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C7D8A" w14:textId="77777777" w:rsidR="00F60540" w:rsidRDefault="002F4FE7" w:rsidP="00733DE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4D3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Intent</w:t>
                            </w:r>
                          </w:p>
                          <w:p w14:paraId="2F9C0026" w14:textId="77777777" w:rsidR="00733DE1" w:rsidRPr="00733DE1" w:rsidRDefault="00733DE1" w:rsidP="00733DE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AA7B6B5" w14:textId="5238D8EB" w:rsidR="00591DE8" w:rsidRPr="00F60540" w:rsidRDefault="00591DE8" w:rsidP="00F605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560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To build an Art Curriculum which develops learning and results in the acquisition of knowledge and skills.</w:t>
                            </w:r>
                          </w:p>
                          <w:p w14:paraId="787FAEB4" w14:textId="74784C69" w:rsidR="00591DE8" w:rsidRPr="00F60540" w:rsidRDefault="00591DE8" w:rsidP="00591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56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40"/>
                                <w:u w:val="single"/>
                              </w:rPr>
                            </w:pPr>
                            <w:r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 xml:space="preserve">At </w:t>
                            </w:r>
                            <w:proofErr w:type="spellStart"/>
                            <w:r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Stoneydelph</w:t>
                            </w:r>
                            <w:proofErr w:type="spellEnd"/>
                            <w:r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 xml:space="preserve"> Primary School, we place a great importance on Art and Design. It is crucial that the children can express themselves in a creat</w:t>
                            </w:r>
                            <w:r w:rsidR="00F60540"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ive</w:t>
                            </w:r>
                            <w:r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, imaginative manner and through exploration.</w:t>
                            </w:r>
                          </w:p>
                          <w:p w14:paraId="72E84E25" w14:textId="025C2FE7" w:rsidR="00F60540" w:rsidRPr="00F60540" w:rsidRDefault="00F60540" w:rsidP="00591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56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40"/>
                                <w:u w:val="single"/>
                              </w:rPr>
                            </w:pPr>
                            <w:r w:rsidRPr="00F60540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 xml:space="preserve">Children </w:t>
                            </w:r>
                            <w:r w:rsidR="0064040C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will be introduced to a range of works and develop knowledge of the range of styles and vocabulary used by famous artists.</w:t>
                            </w:r>
                          </w:p>
                          <w:p w14:paraId="317B8026" w14:textId="08CBA593" w:rsidR="00F60540" w:rsidRPr="00F60540" w:rsidRDefault="00F60540" w:rsidP="00591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56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We intend to teach a skills based curriculum with individuality and creativity running throug</w:t>
                            </w:r>
                            <w:r w:rsidR="0064040C"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>h everything the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40"/>
                              </w:rPr>
                              <w:t xml:space="preserve"> children do.</w:t>
                            </w:r>
                          </w:p>
                          <w:p w14:paraId="0E2FE0FF" w14:textId="77777777" w:rsidR="00F60540" w:rsidRPr="00F60540" w:rsidRDefault="00F60540" w:rsidP="00F60540">
                            <w:pPr>
                              <w:pStyle w:val="ListParagraph"/>
                              <w:spacing w:after="156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40"/>
                                <w:u w:val="single"/>
                              </w:rPr>
                            </w:pPr>
                          </w:p>
                          <w:p w14:paraId="104143EC" w14:textId="77777777" w:rsidR="00F60540" w:rsidRPr="00F60540" w:rsidRDefault="00F60540" w:rsidP="00F60540">
                            <w:pPr>
                              <w:spacing w:after="1560" w:line="240" w:lineRule="auto"/>
                              <w:ind w:left="360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40"/>
                                <w:u w:val="single"/>
                              </w:rPr>
                            </w:pPr>
                          </w:p>
                          <w:p w14:paraId="13804804" w14:textId="6E69FBA8" w:rsidR="00F60540" w:rsidRPr="00591DE8" w:rsidRDefault="00F60540" w:rsidP="00F60540">
                            <w:r>
                              <w:t>X</w:t>
                            </w:r>
                          </w:p>
                          <w:p w14:paraId="75FF0ED7" w14:textId="77777777" w:rsidR="00DF25C3" w:rsidRDefault="00DF25C3" w:rsidP="00DF25C3">
                            <w:pPr>
                              <w:rPr>
                                <w:color w:val="000000" w:themeColor="text1"/>
                                <w:sz w:val="44"/>
                                <w:u w:val="single"/>
                              </w:rPr>
                            </w:pPr>
                          </w:p>
                          <w:p w14:paraId="54E942EB" w14:textId="77777777" w:rsidR="00DF25C3" w:rsidRDefault="00DF25C3" w:rsidP="00DF25C3">
                            <w:pPr>
                              <w:rPr>
                                <w:color w:val="000000" w:themeColor="text1"/>
                                <w:sz w:val="44"/>
                                <w:u w:val="single"/>
                              </w:rPr>
                            </w:pPr>
                          </w:p>
                          <w:p w14:paraId="13B9121B" w14:textId="77777777" w:rsidR="00DF25C3" w:rsidRDefault="00DF25C3" w:rsidP="00DF25C3">
                            <w:pPr>
                              <w:rPr>
                                <w:color w:val="000000" w:themeColor="text1"/>
                                <w:sz w:val="44"/>
                                <w:u w:val="single"/>
                              </w:rPr>
                            </w:pPr>
                          </w:p>
                          <w:p w14:paraId="3DF85C64" w14:textId="77777777" w:rsidR="00DF25C3" w:rsidRDefault="00DF25C3" w:rsidP="00DF25C3">
                            <w:pPr>
                              <w:rPr>
                                <w:color w:val="000000" w:themeColor="text1"/>
                                <w:sz w:val="44"/>
                                <w:u w:val="single"/>
                              </w:rPr>
                            </w:pPr>
                          </w:p>
                          <w:p w14:paraId="7BFD4636" w14:textId="77777777" w:rsidR="00DF25C3" w:rsidRPr="00DF25C3" w:rsidRDefault="00DF25C3" w:rsidP="00DF25C3">
                            <w:pPr>
                              <w:rPr>
                                <w:color w:val="000000" w:themeColor="text1"/>
                                <w:sz w:val="44"/>
                                <w:u w:val="single"/>
                              </w:rPr>
                            </w:pPr>
                          </w:p>
                          <w:p w14:paraId="3E7B764F" w14:textId="77777777" w:rsidR="00DF25C3" w:rsidRPr="00DF25C3" w:rsidRDefault="00DF25C3" w:rsidP="00DF25C3">
                            <w:pPr>
                              <w:rPr>
                                <w:color w:val="000000" w:themeColor="text1"/>
                                <w:sz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C9ED7" id="Flowchart: Alternate Process 1" o:spid="_x0000_s1028" type="#_x0000_t176" style="position:absolute;margin-left:0;margin-top:18.8pt;width:239.55pt;height:420pt;z-index:2516505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M8zgIAACcGAAAOAAAAZHJzL2Uyb0RvYy54bWysVEtv2zAMvg/YfxB0X+24ydYZdYogRYYB&#10;XRu0HXpWZCk2oNckJU7260dJtps+sMOwiy3x8ZH8RPLy6iAF2jPrWq0qPDnLMWKK6rpV2wr/fFx9&#10;usDIeaJqIrRiFT4yh6/mHz9cdqZkhW60qJlFAKJc2ZkKN96bMsscbZgk7kwbpkDJtZXEw9Vus9qS&#10;DtClyIo8/5x12tbGasqcA+l1UuJ5xOecUX/HuWMeiQpDbj5+bfxuwjebX5Jya4lpWtqnQf4hC0la&#10;BUFHqGviCdrZ9g2UbKnVTnN/RrXMNOctZbEGqGaSv6rmoSGGxVqAHGdGmtz/g6W3+7VFbQ1vh5Ei&#10;Ep5oJXRHG2J9iRbCM6uIZ2idKEaTwFhnXAmOD2Zt+5uDYyj/wK0MfygMHSLLx5FldvCIgvA8nxbF&#10;xQwjCrrZ+fk0z+M7ZM/uxjr/jWmJwqHCHDJahozGfPp0IuVkf+M85AH+g19IwWnR1qtWiHgJ/cSW&#10;wqI9gU4glDLlZ9Fd7OQPXSc5dFTKhZQghs5J4otBDCFiZwakGPBFEKHexrXbzRh1tTrFeU4PUINr&#10;FmhNRMaTPwoWAIW6ZxyeCKgrYsZjCqfFTJKqITVL4tlpsKH8mHQEDMgc2Bmxe4DB8iV2ore3D64s&#10;ztbonP8tseQ8esTIWvnRWbZK2/cAhI/tBvzwZD+QlKgJLPnD5hDbtxgac6PrI7S01WnWnaGrFrro&#10;hji/JhaGG9YALCx/B5/QWBXW/QmjRtvf78mDPcwcaDHqYFlU2P3aEcswEt8VTOPXyXQatku8TGdf&#10;CrjYU83mVKN2cqmhC2HiILt4DPZeDEdutXyCvbYIUUFFFIXYFabeDpelT0sMNiNli0U0g41iiL9R&#10;D4YG8MBzGIjHwxOxph8lD1N4q4fFQspXw5Nsg6fSi53XvI2TFZhOvPYvANsotlK/OcO6O71Hq+f9&#10;Pv8DAAD//wMAUEsDBBQABgAIAAAAIQCgYO7m3AAAAAcBAAAPAAAAZHJzL2Rvd25yZXYueG1sTI/B&#10;TsMwEETvSPyDtUjcqFNaNSVkU6FKICROLahnN3aTqPE6irep+XuWExx3ZjTzttwk36vJjbELhDCf&#10;ZaAc1cF21CB8fb4+rEFFNmRNH8ghfLsIm+r2pjSFDVfauWnPjZISioVBaJmHQutYt86bOAuDI/FO&#10;YfSG5RwbbUdzlXLf68csW2lvOpKF1gxu27r6vL94hGHiwzKcDztO06I7bdMbv394xPu79PIMil3i&#10;vzD84gs6VMJ0DBeyUfUI8ggjLPIVKHGX+dMc1BFhnYuiq1L/569+AAAA//8DAFBLAQItABQABgAI&#10;AAAAIQC2gziS/gAAAOEBAAATAAAAAAAAAAAAAAAAAAAAAABbQ29udGVudF9UeXBlc10ueG1sUEsB&#10;Ai0AFAAGAAgAAAAhADj9If/WAAAAlAEAAAsAAAAAAAAAAAAAAAAALwEAAF9yZWxzLy5yZWxzUEsB&#10;Ai0AFAAGAAgAAAAhACwZozzOAgAAJwYAAA4AAAAAAAAAAAAAAAAALgIAAGRycy9lMm9Eb2MueG1s&#10;UEsBAi0AFAAGAAgAAAAhAKBg7ubcAAAABwEAAA8AAAAAAAAAAAAAAAAAKAUAAGRycy9kb3ducmV2&#10;LnhtbFBLBQYAAAAABAAEAPMAAAAxBgAAAAA=&#10;" fillcolor="#daeef3 [664]" strokecolor="red" strokeweight="2pt">
                <v:textbox>
                  <w:txbxContent>
                    <w:p w14:paraId="380C7D8A" w14:textId="77777777" w:rsidR="00F60540" w:rsidRDefault="002F4FE7" w:rsidP="00733DE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6644D3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:u w:val="single"/>
                        </w:rPr>
                        <w:t>Intent</w:t>
                      </w:r>
                    </w:p>
                    <w:p w14:paraId="2F9C0026" w14:textId="77777777" w:rsidR="00733DE1" w:rsidRPr="00733DE1" w:rsidRDefault="00733DE1" w:rsidP="00733DE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</w:p>
                    <w:p w14:paraId="5AA7B6B5" w14:textId="5238D8EB" w:rsidR="00591DE8" w:rsidRPr="00F60540" w:rsidRDefault="00591DE8" w:rsidP="00F605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560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0"/>
                          <w:u w:val="single"/>
                        </w:rPr>
                      </w:pPr>
                      <w:r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To build an Art Curriculum which develops learning and results in the acquisition of knowledge and skills.</w:t>
                      </w:r>
                    </w:p>
                    <w:p w14:paraId="787FAEB4" w14:textId="74784C69" w:rsidR="00591DE8" w:rsidRPr="00F60540" w:rsidRDefault="00591DE8" w:rsidP="00591DE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56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40"/>
                          <w:u w:val="single"/>
                        </w:rPr>
                      </w:pPr>
                      <w:r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 xml:space="preserve">At </w:t>
                      </w:r>
                      <w:proofErr w:type="spellStart"/>
                      <w:r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Stoneydelph</w:t>
                      </w:r>
                      <w:proofErr w:type="spellEnd"/>
                      <w:r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 xml:space="preserve"> Primary School, we place a great importance on Art and Design. It is crucial that the children can express themselves in a creat</w:t>
                      </w:r>
                      <w:r w:rsidR="00F60540"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ive</w:t>
                      </w:r>
                      <w:r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, imaginative manner and through exploration.</w:t>
                      </w:r>
                    </w:p>
                    <w:p w14:paraId="72E84E25" w14:textId="025C2FE7" w:rsidR="00F60540" w:rsidRPr="00F60540" w:rsidRDefault="00F60540" w:rsidP="00591DE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56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40"/>
                          <w:u w:val="single"/>
                        </w:rPr>
                      </w:pPr>
                      <w:r w:rsidRPr="00F60540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 xml:space="preserve">Children </w:t>
                      </w:r>
                      <w:r w:rsidR="0064040C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will be introduced to a range of works and develop knowledge of the range of styles and vocabulary used by famous artists.</w:t>
                      </w:r>
                    </w:p>
                    <w:p w14:paraId="317B8026" w14:textId="08CBA593" w:rsidR="00F60540" w:rsidRPr="00F60540" w:rsidRDefault="00F60540" w:rsidP="00591DE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56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4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We intend to teach a skills based curriculum with individuality and creativity running throug</w:t>
                      </w:r>
                      <w:r w:rsidR="0064040C"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>h everything the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40"/>
                        </w:rPr>
                        <w:t xml:space="preserve"> children do.</w:t>
                      </w:r>
                    </w:p>
                    <w:p w14:paraId="0E2FE0FF" w14:textId="77777777" w:rsidR="00F60540" w:rsidRPr="00F60540" w:rsidRDefault="00F60540" w:rsidP="00F60540">
                      <w:pPr>
                        <w:pStyle w:val="ListParagraph"/>
                        <w:spacing w:after="156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40"/>
                          <w:u w:val="single"/>
                        </w:rPr>
                      </w:pPr>
                    </w:p>
                    <w:p w14:paraId="104143EC" w14:textId="77777777" w:rsidR="00F60540" w:rsidRPr="00F60540" w:rsidRDefault="00F60540" w:rsidP="00F60540">
                      <w:pPr>
                        <w:spacing w:after="1560" w:line="240" w:lineRule="auto"/>
                        <w:ind w:left="360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40"/>
                          <w:u w:val="single"/>
                        </w:rPr>
                      </w:pPr>
                    </w:p>
                    <w:p w14:paraId="13804804" w14:textId="6E69FBA8" w:rsidR="00F60540" w:rsidRPr="00591DE8" w:rsidRDefault="00F60540" w:rsidP="00F60540">
                      <w:r>
                        <w:t>X</w:t>
                      </w:r>
                    </w:p>
                    <w:p w14:paraId="75FF0ED7" w14:textId="77777777" w:rsidR="00DF25C3" w:rsidRDefault="00DF25C3" w:rsidP="00DF25C3">
                      <w:pPr>
                        <w:rPr>
                          <w:color w:val="000000" w:themeColor="text1"/>
                          <w:sz w:val="44"/>
                          <w:u w:val="single"/>
                        </w:rPr>
                      </w:pPr>
                    </w:p>
                    <w:p w14:paraId="54E942EB" w14:textId="77777777" w:rsidR="00DF25C3" w:rsidRDefault="00DF25C3" w:rsidP="00DF25C3">
                      <w:pPr>
                        <w:rPr>
                          <w:color w:val="000000" w:themeColor="text1"/>
                          <w:sz w:val="44"/>
                          <w:u w:val="single"/>
                        </w:rPr>
                      </w:pPr>
                    </w:p>
                    <w:p w14:paraId="13B9121B" w14:textId="77777777" w:rsidR="00DF25C3" w:rsidRDefault="00DF25C3" w:rsidP="00DF25C3">
                      <w:pPr>
                        <w:rPr>
                          <w:color w:val="000000" w:themeColor="text1"/>
                          <w:sz w:val="44"/>
                          <w:u w:val="single"/>
                        </w:rPr>
                      </w:pPr>
                    </w:p>
                    <w:p w14:paraId="3DF85C64" w14:textId="77777777" w:rsidR="00DF25C3" w:rsidRDefault="00DF25C3" w:rsidP="00DF25C3">
                      <w:pPr>
                        <w:rPr>
                          <w:color w:val="000000" w:themeColor="text1"/>
                          <w:sz w:val="44"/>
                          <w:u w:val="single"/>
                        </w:rPr>
                      </w:pPr>
                    </w:p>
                    <w:p w14:paraId="7BFD4636" w14:textId="77777777" w:rsidR="00DF25C3" w:rsidRPr="00DF25C3" w:rsidRDefault="00DF25C3" w:rsidP="00DF25C3">
                      <w:pPr>
                        <w:rPr>
                          <w:color w:val="000000" w:themeColor="text1"/>
                          <w:sz w:val="44"/>
                          <w:u w:val="single"/>
                        </w:rPr>
                      </w:pPr>
                    </w:p>
                    <w:p w14:paraId="3E7B764F" w14:textId="77777777" w:rsidR="00DF25C3" w:rsidRPr="00DF25C3" w:rsidRDefault="00DF25C3" w:rsidP="00DF25C3">
                      <w:pPr>
                        <w:rPr>
                          <w:color w:val="000000" w:themeColor="text1"/>
                          <w:sz w:val="4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8B01C" w14:textId="743E19C2" w:rsidR="00DF25C3" w:rsidRPr="00DF25C3" w:rsidRDefault="00F60540" w:rsidP="00DF25C3">
      <w:pPr>
        <w:jc w:val="center"/>
        <w:rPr>
          <w:sz w:val="36"/>
        </w:rPr>
      </w:pPr>
      <w:r>
        <w:rPr>
          <w:sz w:val="36"/>
        </w:rPr>
        <w:t xml:space="preserve"> </w:t>
      </w:r>
      <w:proofErr w:type="gramStart"/>
      <w:r>
        <w:rPr>
          <w:sz w:val="36"/>
        </w:rPr>
        <w:t>and</w:t>
      </w:r>
      <w:proofErr w:type="gramEnd"/>
    </w:p>
    <w:sectPr w:rsidR="00DF25C3" w:rsidRPr="00DF25C3" w:rsidSect="00DF25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4342"/>
    <w:multiLevelType w:val="hybridMultilevel"/>
    <w:tmpl w:val="0746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6768"/>
    <w:multiLevelType w:val="hybridMultilevel"/>
    <w:tmpl w:val="C06EB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BB5815"/>
    <w:multiLevelType w:val="hybridMultilevel"/>
    <w:tmpl w:val="C114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7F94"/>
    <w:multiLevelType w:val="hybridMultilevel"/>
    <w:tmpl w:val="04DC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2495B"/>
    <w:multiLevelType w:val="hybridMultilevel"/>
    <w:tmpl w:val="FDCC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E2123"/>
    <w:multiLevelType w:val="hybridMultilevel"/>
    <w:tmpl w:val="E752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30CA"/>
    <w:multiLevelType w:val="hybridMultilevel"/>
    <w:tmpl w:val="D3CA9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6B96"/>
    <w:multiLevelType w:val="hybridMultilevel"/>
    <w:tmpl w:val="46F8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C3"/>
    <w:rsid w:val="000E73DB"/>
    <w:rsid w:val="00224DE0"/>
    <w:rsid w:val="002D4485"/>
    <w:rsid w:val="002F4FE7"/>
    <w:rsid w:val="003F615B"/>
    <w:rsid w:val="004973A7"/>
    <w:rsid w:val="004C5709"/>
    <w:rsid w:val="004D2F38"/>
    <w:rsid w:val="00591DE8"/>
    <w:rsid w:val="0064040C"/>
    <w:rsid w:val="006478A4"/>
    <w:rsid w:val="006644D3"/>
    <w:rsid w:val="00733DE1"/>
    <w:rsid w:val="008E76BB"/>
    <w:rsid w:val="009136E7"/>
    <w:rsid w:val="00983D39"/>
    <w:rsid w:val="009F0E0F"/>
    <w:rsid w:val="00A10AB4"/>
    <w:rsid w:val="00B122B4"/>
    <w:rsid w:val="00BD774C"/>
    <w:rsid w:val="00C83C26"/>
    <w:rsid w:val="00CC4896"/>
    <w:rsid w:val="00CF0936"/>
    <w:rsid w:val="00D507F6"/>
    <w:rsid w:val="00DA24D8"/>
    <w:rsid w:val="00DF25C3"/>
    <w:rsid w:val="00E23595"/>
    <w:rsid w:val="00F12A8C"/>
    <w:rsid w:val="00F27227"/>
    <w:rsid w:val="00F37A0B"/>
    <w:rsid w:val="00F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D3EE"/>
  <w15:docId w15:val="{BC27F74F-00A0-4CF3-8138-BCDA5E2C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2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5C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DF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25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5F85D.65A61D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Elizabeths Primary School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Shakesheave</dc:creator>
  <cp:lastModifiedBy>Microsoft account</cp:lastModifiedBy>
  <cp:revision>2</cp:revision>
  <cp:lastPrinted>2020-04-22T10:54:00Z</cp:lastPrinted>
  <dcterms:created xsi:type="dcterms:W3CDTF">2020-04-28T11:24:00Z</dcterms:created>
  <dcterms:modified xsi:type="dcterms:W3CDTF">2020-04-28T11:24:00Z</dcterms:modified>
</cp:coreProperties>
</file>