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682" w:rsidRDefault="00712682" w:rsidP="00712682">
      <w:pPr>
        <w:rPr>
          <w:b/>
          <w:sz w:val="28"/>
        </w:rPr>
      </w:pPr>
      <w:r>
        <w:rPr>
          <w:b/>
          <w:sz w:val="28"/>
        </w:rPr>
        <w:t xml:space="preserve">Computing Curriculum Intent – </w:t>
      </w:r>
      <w:proofErr w:type="spellStart"/>
      <w:r w:rsidR="00301B26">
        <w:rPr>
          <w:b/>
          <w:sz w:val="28"/>
        </w:rPr>
        <w:t>EYFS</w:t>
      </w:r>
      <w:proofErr w:type="spellEnd"/>
      <w:r w:rsidR="00301B26">
        <w:rPr>
          <w:b/>
          <w:sz w:val="28"/>
        </w:rPr>
        <w:t xml:space="preserve">, </w:t>
      </w:r>
      <w:proofErr w:type="spellStart"/>
      <w:r>
        <w:rPr>
          <w:b/>
          <w:sz w:val="28"/>
        </w:rPr>
        <w:t>KS</w:t>
      </w:r>
      <w:r w:rsidR="00301B26">
        <w:rPr>
          <w:b/>
          <w:sz w:val="28"/>
        </w:rPr>
        <w:t>1</w:t>
      </w:r>
      <w:proofErr w:type="spellEnd"/>
      <w:r w:rsidR="00301B26">
        <w:rPr>
          <w:b/>
          <w:sz w:val="28"/>
        </w:rPr>
        <w:t xml:space="preserve"> &amp; </w:t>
      </w:r>
      <w:proofErr w:type="spellStart"/>
      <w:r w:rsidR="00301B26">
        <w:rPr>
          <w:b/>
          <w:sz w:val="28"/>
        </w:rPr>
        <w:t>KS</w:t>
      </w:r>
      <w:r>
        <w:rPr>
          <w:b/>
          <w:sz w:val="28"/>
        </w:rPr>
        <w:t>2</w:t>
      </w:r>
      <w:proofErr w:type="spellEnd"/>
    </w:p>
    <w:p w:rsidR="00712682" w:rsidRDefault="00712682" w:rsidP="00712682">
      <w:r>
        <w:t xml:space="preserve">Developed by: </w:t>
      </w:r>
      <w:r>
        <w:rPr>
          <w:b/>
        </w:rPr>
        <w:t xml:space="preserve"> </w:t>
      </w:r>
      <w:proofErr w:type="spellStart"/>
      <w:proofErr w:type="gramStart"/>
      <w:r>
        <w:rPr>
          <w:b/>
        </w:rPr>
        <w:t>A.Phillips</w:t>
      </w:r>
      <w:proofErr w:type="spellEnd"/>
      <w:proofErr w:type="gramEnd"/>
      <w:r>
        <w:tab/>
      </w:r>
      <w:r>
        <w:tab/>
        <w:t xml:space="preserve">Compiled: </w:t>
      </w:r>
      <w:r w:rsidR="00301B26">
        <w:rPr>
          <w:b/>
        </w:rPr>
        <w:t>November</w:t>
      </w:r>
      <w:r>
        <w:rPr>
          <w:b/>
        </w:rPr>
        <w:t xml:space="preserve"> 2022</w:t>
      </w:r>
    </w:p>
    <w:p w:rsidR="00712682" w:rsidRDefault="00712682" w:rsidP="00712682"/>
    <w:p w:rsidR="00712682" w:rsidRDefault="00712682" w:rsidP="00712682">
      <w:r>
        <w:rPr>
          <w:b/>
        </w:rPr>
        <w:t>National Curriculum Aims for Computing:</w:t>
      </w:r>
    </w:p>
    <w:p w:rsidR="00712682" w:rsidRDefault="00712682" w:rsidP="00712682">
      <w:r>
        <w:t>The national curriculum for computing aims to ensure that all pupils:</w:t>
      </w:r>
    </w:p>
    <w:p w:rsidR="00712682" w:rsidRDefault="00712682" w:rsidP="00712682">
      <w:pPr>
        <w:pStyle w:val="ListParagraph"/>
        <w:numPr>
          <w:ilvl w:val="0"/>
          <w:numId w:val="1"/>
        </w:numPr>
      </w:pPr>
      <w:r>
        <w:t>can understand and apply the fundamental principles and concepts of computer science, including abstraction, logic, algorithms and data representation</w:t>
      </w:r>
    </w:p>
    <w:p w:rsidR="00712682" w:rsidRDefault="00712682" w:rsidP="00712682">
      <w:pPr>
        <w:pStyle w:val="ListParagraph"/>
        <w:numPr>
          <w:ilvl w:val="0"/>
          <w:numId w:val="1"/>
        </w:numPr>
      </w:pPr>
      <w:r>
        <w:t>can analyse problems in computational terms, and have repeated practical experience of writing computer programs in order to solve such problems</w:t>
      </w:r>
    </w:p>
    <w:p w:rsidR="00712682" w:rsidRDefault="00712682" w:rsidP="00712682">
      <w:pPr>
        <w:pStyle w:val="ListParagraph"/>
        <w:numPr>
          <w:ilvl w:val="0"/>
          <w:numId w:val="1"/>
        </w:numPr>
      </w:pPr>
      <w:r>
        <w:t>can evaluate and apply information technology, including new or unfamiliar technologies, analytically to solve problems</w:t>
      </w:r>
    </w:p>
    <w:p w:rsidR="00712682" w:rsidRDefault="00712682" w:rsidP="00712682">
      <w:pPr>
        <w:pStyle w:val="ListParagraph"/>
        <w:numPr>
          <w:ilvl w:val="0"/>
          <w:numId w:val="1"/>
        </w:numPr>
      </w:pPr>
      <w:r>
        <w:t>are responsible, competent, confident and creative users of information and communication technology.</w:t>
      </w:r>
    </w:p>
    <w:p w:rsidR="00301B26" w:rsidRDefault="00301B26" w:rsidP="00301B26">
      <w:pPr>
        <w:rPr>
          <w:b/>
        </w:rPr>
      </w:pPr>
    </w:p>
    <w:p w:rsidR="00301B26" w:rsidRDefault="00301B26" w:rsidP="00301B26">
      <w:pPr>
        <w:rPr>
          <w:b/>
        </w:rPr>
      </w:pPr>
      <w:r>
        <w:rPr>
          <w:b/>
        </w:rPr>
        <w:t xml:space="preserve">Reception </w:t>
      </w:r>
    </w:p>
    <w:p w:rsidR="00301B26" w:rsidRPr="00301B26" w:rsidRDefault="00301B26" w:rsidP="00301B26">
      <w:r w:rsidRPr="00301B26">
        <w:t xml:space="preserve">Children recognise that a range of technology is used in places such as homes and schools. They select and use technology for particular purposes. </w:t>
      </w:r>
      <w:proofErr w:type="spellStart"/>
      <w:r w:rsidRPr="00301B26">
        <w:t>EY</w:t>
      </w:r>
      <w:proofErr w:type="spellEnd"/>
      <w:r w:rsidRPr="00301B26">
        <w:t xml:space="preserve"> Development Matters from 2012 (now removed from the Revised Early Years Framework).</w:t>
      </w:r>
    </w:p>
    <w:p w:rsidR="00301B26" w:rsidRDefault="00301B26" w:rsidP="00301B26">
      <w:pPr>
        <w:rPr>
          <w:b/>
        </w:rPr>
      </w:pPr>
      <w:r>
        <w:rPr>
          <w:b/>
        </w:rPr>
        <w:t>By the end of Reception, children at Stoneydelph should be able to:</w:t>
      </w:r>
    </w:p>
    <w:p w:rsidR="00301B26" w:rsidRPr="00C53EE8" w:rsidRDefault="00301B26" w:rsidP="00301B26">
      <w:pPr>
        <w:pStyle w:val="ListParagraph"/>
        <w:numPr>
          <w:ilvl w:val="0"/>
          <w:numId w:val="4"/>
        </w:numPr>
        <w:rPr>
          <w:color w:val="ED7D31" w:themeColor="accent2"/>
        </w:rPr>
      </w:pPr>
      <w:r w:rsidRPr="00C53EE8">
        <w:rPr>
          <w:color w:val="ED7D31" w:themeColor="accent2"/>
        </w:rPr>
        <w:t>Know how to switch on a computer</w:t>
      </w:r>
      <w:r>
        <w:rPr>
          <w:color w:val="ED7D31" w:themeColor="accent2"/>
        </w:rPr>
        <w:t xml:space="preserve"> (Using Technology purposefully)</w:t>
      </w:r>
    </w:p>
    <w:p w:rsidR="00301B26" w:rsidRPr="00C53EE8" w:rsidRDefault="00301B26" w:rsidP="00301B26">
      <w:pPr>
        <w:pStyle w:val="ListParagraph"/>
        <w:numPr>
          <w:ilvl w:val="0"/>
          <w:numId w:val="4"/>
        </w:numPr>
        <w:rPr>
          <w:color w:val="ED7D31" w:themeColor="accent2"/>
        </w:rPr>
      </w:pPr>
      <w:r w:rsidRPr="00C53EE8">
        <w:rPr>
          <w:color w:val="ED7D31" w:themeColor="accent2"/>
        </w:rPr>
        <w:t>Know how to use a mouse, touch screen or stylus to select options on a screen.</w:t>
      </w:r>
    </w:p>
    <w:p w:rsidR="00301B26" w:rsidRPr="00C53EE8" w:rsidRDefault="00301B26" w:rsidP="00301B26">
      <w:pPr>
        <w:pStyle w:val="ListParagraph"/>
        <w:numPr>
          <w:ilvl w:val="0"/>
          <w:numId w:val="4"/>
        </w:numPr>
        <w:rPr>
          <w:color w:val="ED7D31" w:themeColor="accent2"/>
        </w:rPr>
      </w:pPr>
      <w:r w:rsidRPr="00C53EE8">
        <w:rPr>
          <w:color w:val="ED7D31" w:themeColor="accent2"/>
        </w:rPr>
        <w:t xml:space="preserve">Know how to take a photograph, record film or sound and </w:t>
      </w:r>
      <w:r>
        <w:rPr>
          <w:color w:val="ED7D31" w:themeColor="accent2"/>
        </w:rPr>
        <w:t xml:space="preserve">see or </w:t>
      </w:r>
      <w:r w:rsidRPr="00C53EE8">
        <w:rPr>
          <w:color w:val="ED7D31" w:themeColor="accent2"/>
        </w:rPr>
        <w:t>play these back.</w:t>
      </w:r>
    </w:p>
    <w:p w:rsidR="00301B26" w:rsidRPr="00C53EE8" w:rsidRDefault="00301B26" w:rsidP="00301B26">
      <w:pPr>
        <w:pStyle w:val="ListParagraph"/>
        <w:numPr>
          <w:ilvl w:val="0"/>
          <w:numId w:val="4"/>
        </w:numPr>
        <w:rPr>
          <w:color w:val="ED7D31" w:themeColor="accent2"/>
        </w:rPr>
      </w:pPr>
      <w:r w:rsidRPr="00C53EE8">
        <w:rPr>
          <w:color w:val="ED7D31" w:themeColor="accent2"/>
        </w:rPr>
        <w:t>Know how to type letters using a keyboard (hardware or touch screen).</w:t>
      </w:r>
    </w:p>
    <w:p w:rsidR="00301B26" w:rsidRPr="00C53EE8" w:rsidRDefault="00301B26" w:rsidP="00301B26">
      <w:pPr>
        <w:pStyle w:val="ListParagraph"/>
        <w:numPr>
          <w:ilvl w:val="0"/>
          <w:numId w:val="4"/>
        </w:numPr>
        <w:rPr>
          <w:color w:val="5B9BD5" w:themeColor="accent1"/>
        </w:rPr>
      </w:pPr>
      <w:r w:rsidRPr="00C53EE8">
        <w:rPr>
          <w:color w:val="5B9BD5" w:themeColor="accent1"/>
        </w:rPr>
        <w:t>Know how to input a simple sequence of commands (with support) into digital device.</w:t>
      </w:r>
      <w:r>
        <w:rPr>
          <w:color w:val="5B9BD5" w:themeColor="accent1"/>
        </w:rPr>
        <w:t xml:space="preserve"> (Coding)</w:t>
      </w:r>
    </w:p>
    <w:p w:rsidR="00301B26" w:rsidRPr="00C53EE8" w:rsidRDefault="00301B26" w:rsidP="00301B26">
      <w:pPr>
        <w:pStyle w:val="ListParagraph"/>
        <w:numPr>
          <w:ilvl w:val="0"/>
          <w:numId w:val="4"/>
        </w:numPr>
        <w:rPr>
          <w:color w:val="FF0066"/>
        </w:rPr>
      </w:pPr>
      <w:r w:rsidRPr="00C53EE8">
        <w:rPr>
          <w:color w:val="FF0066"/>
        </w:rPr>
        <w:t>Know who to speak to if someone makes me f</w:t>
      </w:r>
      <w:r>
        <w:rPr>
          <w:color w:val="FF0066"/>
        </w:rPr>
        <w:t>eel upset online</w:t>
      </w:r>
      <w:r w:rsidRPr="00C53EE8">
        <w:rPr>
          <w:color w:val="FF0066"/>
        </w:rPr>
        <w:t>.</w:t>
      </w:r>
      <w:r>
        <w:rPr>
          <w:color w:val="FF0066"/>
        </w:rPr>
        <w:t xml:space="preserve"> (E-Safety and Digital Citizenship)</w:t>
      </w:r>
    </w:p>
    <w:p w:rsidR="00301B26" w:rsidRPr="00C53EE8" w:rsidRDefault="00301B26" w:rsidP="00301B26">
      <w:pPr>
        <w:pStyle w:val="ListParagraph"/>
        <w:numPr>
          <w:ilvl w:val="0"/>
          <w:numId w:val="4"/>
        </w:numPr>
        <w:rPr>
          <w:color w:val="FF0066"/>
        </w:rPr>
      </w:pPr>
      <w:r w:rsidRPr="00C53EE8">
        <w:rPr>
          <w:color w:val="FF0066"/>
        </w:rPr>
        <w:t xml:space="preserve">Know that the internet can be used to find out information. </w:t>
      </w:r>
    </w:p>
    <w:p w:rsidR="00301B26" w:rsidRPr="00C53EE8" w:rsidRDefault="00301B26" w:rsidP="00301B26">
      <w:pPr>
        <w:pStyle w:val="ListParagraph"/>
        <w:numPr>
          <w:ilvl w:val="0"/>
          <w:numId w:val="4"/>
        </w:numPr>
        <w:rPr>
          <w:b/>
          <w:color w:val="FF0066"/>
        </w:rPr>
      </w:pPr>
      <w:r w:rsidRPr="00C53EE8">
        <w:rPr>
          <w:color w:val="FF0066"/>
        </w:rPr>
        <w:t>Know simple rules to keep them safe and healthy online.</w:t>
      </w:r>
    </w:p>
    <w:p w:rsidR="00301B26" w:rsidRDefault="00301B26" w:rsidP="00301B26">
      <w:pPr>
        <w:rPr>
          <w:b/>
        </w:rPr>
      </w:pPr>
      <w:r>
        <w:rPr>
          <w:b/>
        </w:rPr>
        <w:lastRenderedPageBreak/>
        <w:t xml:space="preserve">National Curriculum Subject Content for </w:t>
      </w:r>
      <w:proofErr w:type="spellStart"/>
      <w:r>
        <w:rPr>
          <w:b/>
        </w:rPr>
        <w:t>KS1</w:t>
      </w:r>
      <w:proofErr w:type="spellEnd"/>
      <w:r>
        <w:rPr>
          <w:b/>
        </w:rPr>
        <w:t>:</w:t>
      </w:r>
    </w:p>
    <w:p w:rsidR="00301B26" w:rsidRDefault="00301B26" w:rsidP="00301B26">
      <w:r>
        <w:t>Pupils should be taught to:</w:t>
      </w:r>
    </w:p>
    <w:p w:rsidR="00301B26" w:rsidRPr="00C06F76" w:rsidRDefault="00301B26" w:rsidP="00301B26">
      <w:pPr>
        <w:pStyle w:val="ListParagraph"/>
        <w:numPr>
          <w:ilvl w:val="0"/>
          <w:numId w:val="2"/>
        </w:numPr>
        <w:rPr>
          <w:color w:val="5B9BD5" w:themeColor="accent1"/>
        </w:rPr>
      </w:pPr>
      <w:r w:rsidRPr="00C06F76">
        <w:rPr>
          <w:color w:val="5B9BD5" w:themeColor="accent1"/>
        </w:rPr>
        <w:t>understand what algorithms are; how they are implemented as programs on digital devices; and that programs execute by following precise and unambiguous instructions</w:t>
      </w:r>
    </w:p>
    <w:p w:rsidR="00301B26" w:rsidRPr="00C06F76" w:rsidRDefault="00301B26" w:rsidP="00301B26">
      <w:pPr>
        <w:pStyle w:val="ListParagraph"/>
        <w:numPr>
          <w:ilvl w:val="0"/>
          <w:numId w:val="2"/>
        </w:numPr>
        <w:rPr>
          <w:color w:val="5B9BD5" w:themeColor="accent1"/>
        </w:rPr>
      </w:pPr>
      <w:r w:rsidRPr="00C06F76">
        <w:rPr>
          <w:color w:val="5B9BD5" w:themeColor="accent1"/>
        </w:rPr>
        <w:t>create and debug simple programs</w:t>
      </w:r>
    </w:p>
    <w:p w:rsidR="00301B26" w:rsidRPr="00C06F76" w:rsidRDefault="00301B26" w:rsidP="00301B26">
      <w:pPr>
        <w:pStyle w:val="ListParagraph"/>
        <w:numPr>
          <w:ilvl w:val="0"/>
          <w:numId w:val="2"/>
        </w:numPr>
        <w:rPr>
          <w:color w:val="5B9BD5" w:themeColor="accent1"/>
        </w:rPr>
      </w:pPr>
      <w:r w:rsidRPr="00C06F76">
        <w:rPr>
          <w:color w:val="5B9BD5" w:themeColor="accent1"/>
        </w:rPr>
        <w:t>use logical reasoning to predict the behaviour of simple programs</w:t>
      </w:r>
    </w:p>
    <w:p w:rsidR="00301B26" w:rsidRPr="00C06F76" w:rsidRDefault="00301B26" w:rsidP="00301B26">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301B26" w:rsidRPr="00C06F76" w:rsidRDefault="00301B26" w:rsidP="00301B26">
      <w:pPr>
        <w:pStyle w:val="ListParagraph"/>
        <w:numPr>
          <w:ilvl w:val="0"/>
          <w:numId w:val="2"/>
        </w:numPr>
        <w:rPr>
          <w:color w:val="7030A0"/>
        </w:rPr>
      </w:pPr>
      <w:r w:rsidRPr="00C06F76">
        <w:rPr>
          <w:color w:val="7030A0"/>
        </w:rPr>
        <w:t>recognise common uses of information technology beyond school</w:t>
      </w:r>
    </w:p>
    <w:p w:rsidR="00301B26" w:rsidRPr="00C06F76" w:rsidRDefault="00301B26" w:rsidP="00301B26">
      <w:pPr>
        <w:pStyle w:val="ListParagraph"/>
        <w:numPr>
          <w:ilvl w:val="0"/>
          <w:numId w:val="2"/>
        </w:numPr>
        <w:rPr>
          <w:color w:val="FF0066"/>
        </w:rPr>
      </w:pPr>
      <w:r w:rsidRPr="00C06F76">
        <w:rPr>
          <w:color w:val="FF0066"/>
        </w:rPr>
        <w:t>use technology safely and respectfully, keeping personal information private; identify where to go for help and support when they have concerns about content or contact on the internet or other online technologies.</w:t>
      </w:r>
    </w:p>
    <w:p w:rsidR="00301B26" w:rsidRDefault="00301B26" w:rsidP="00712682">
      <w:pPr>
        <w:rPr>
          <w:b/>
        </w:rPr>
      </w:pPr>
    </w:p>
    <w:p w:rsidR="00712682" w:rsidRDefault="00712682" w:rsidP="00712682">
      <w:pPr>
        <w:rPr>
          <w:b/>
        </w:rPr>
      </w:pPr>
      <w:r>
        <w:rPr>
          <w:b/>
        </w:rPr>
        <w:t>National Curriculum Subject Content for KS2:</w:t>
      </w:r>
    </w:p>
    <w:p w:rsidR="00712682" w:rsidRDefault="00712682" w:rsidP="00712682">
      <w:r>
        <w:t>Pupils should be taught to:</w:t>
      </w:r>
    </w:p>
    <w:p w:rsidR="00712682" w:rsidRPr="00531FB8" w:rsidRDefault="00712682" w:rsidP="00712682">
      <w:pPr>
        <w:pStyle w:val="ListParagraph"/>
        <w:numPr>
          <w:ilvl w:val="0"/>
          <w:numId w:val="3"/>
        </w:numPr>
        <w:rPr>
          <w:color w:val="5B9BD5" w:themeColor="accent1"/>
        </w:rPr>
      </w:pPr>
      <w:r w:rsidRPr="00531FB8">
        <w:rPr>
          <w:color w:val="5B9BD5" w:themeColor="accent1"/>
        </w:rPr>
        <w:t>design, write and debug programs that accomplish specific goals, including controlling or simulating physical systems; solve problems by decomposing them into smaller parts</w:t>
      </w:r>
      <w:r w:rsidR="00531FB8">
        <w:rPr>
          <w:color w:val="5B9BD5" w:themeColor="accent1"/>
        </w:rPr>
        <w:t xml:space="preserve"> </w:t>
      </w:r>
    </w:p>
    <w:p w:rsidR="00712682" w:rsidRPr="00934B39" w:rsidRDefault="00712682" w:rsidP="00712682">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712682" w:rsidRDefault="00712682" w:rsidP="00712682">
      <w:pPr>
        <w:pStyle w:val="ListParagraph"/>
        <w:numPr>
          <w:ilvl w:val="0"/>
          <w:numId w:val="3"/>
        </w:numPr>
      </w:pPr>
      <w:r w:rsidRPr="00934B39">
        <w:rPr>
          <w:color w:val="5B9BD5" w:themeColor="accent1"/>
        </w:rPr>
        <w:t>use logical reasoning to explain how some simple algorithms work and to detect and correct errors in algorithms and programs</w:t>
      </w:r>
    </w:p>
    <w:p w:rsidR="00712682" w:rsidRPr="00493A18" w:rsidRDefault="00712682" w:rsidP="00712682">
      <w:pPr>
        <w:pStyle w:val="ListParagraph"/>
        <w:numPr>
          <w:ilvl w:val="0"/>
          <w:numId w:val="3"/>
        </w:numPr>
        <w:rPr>
          <w:color w:val="FFC000" w:themeColor="accent4"/>
        </w:rPr>
      </w:pPr>
      <w:r w:rsidRPr="00493A18">
        <w:rPr>
          <w:color w:val="FFC000" w:themeColor="accent4"/>
        </w:rPr>
        <w:t>understand computer networks including the internet; how they can provide multiple services, such as the world wide web; and the opportunities they offer for communication and collaboration</w:t>
      </w:r>
    </w:p>
    <w:p w:rsidR="00712682" w:rsidRPr="00493A18" w:rsidRDefault="00712682" w:rsidP="00712682">
      <w:pPr>
        <w:pStyle w:val="ListParagraph"/>
        <w:numPr>
          <w:ilvl w:val="0"/>
          <w:numId w:val="3"/>
        </w:numPr>
        <w:rPr>
          <w:color w:val="FFC000" w:themeColor="accent4"/>
        </w:rPr>
      </w:pPr>
      <w:r w:rsidRPr="00493A18">
        <w:rPr>
          <w:color w:val="FFC000" w:themeColor="accent4"/>
        </w:rPr>
        <w:t>use search technologies effectively, appreciate how results are selected and ranked, and be discerning in evaluating digital content</w:t>
      </w:r>
    </w:p>
    <w:p w:rsidR="00712682" w:rsidRPr="00493A18" w:rsidRDefault="00712682" w:rsidP="00712682">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712682" w:rsidRPr="00493A18" w:rsidRDefault="00712682" w:rsidP="00712682">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301B26" w:rsidRDefault="00301B26" w:rsidP="00934B39"/>
    <w:p w:rsidR="00301B26" w:rsidRDefault="00301B26" w:rsidP="00934B39"/>
    <w:p w:rsidR="00934B39" w:rsidRDefault="00934B39" w:rsidP="00934B39">
      <w:r>
        <w:lastRenderedPageBreak/>
        <w:t>This has been simplified for coverage to the following:</w:t>
      </w:r>
    </w:p>
    <w:p w:rsidR="00934B39" w:rsidRPr="00934B39" w:rsidRDefault="00934B39" w:rsidP="00934B39">
      <w:pPr>
        <w:rPr>
          <w:color w:val="5B9BD5" w:themeColor="accent1"/>
        </w:rPr>
      </w:pPr>
      <w:r w:rsidRPr="00934B39">
        <w:rPr>
          <w:color w:val="5B9BD5" w:themeColor="accent1"/>
        </w:rPr>
        <w:t xml:space="preserve">1 – Coding. Including designing, writing and debugging using programming software and hardware such as Scratch, </w:t>
      </w:r>
      <w:proofErr w:type="spellStart"/>
      <w:r w:rsidRPr="00934B39">
        <w:rPr>
          <w:color w:val="5B9BD5" w:themeColor="accent1"/>
        </w:rPr>
        <w:t>Spheros</w:t>
      </w:r>
      <w:proofErr w:type="spellEnd"/>
      <w:r w:rsidRPr="00934B39">
        <w:rPr>
          <w:color w:val="5B9BD5" w:themeColor="accent1"/>
        </w:rPr>
        <w:t xml:space="preserve"> and Robot Pets.</w:t>
      </w:r>
    </w:p>
    <w:p w:rsidR="00934B39" w:rsidRPr="00934B39" w:rsidRDefault="00934B39" w:rsidP="00934B39">
      <w:pPr>
        <w:rPr>
          <w:color w:val="ED7D31" w:themeColor="accent2"/>
        </w:rPr>
      </w:pPr>
      <w:r w:rsidRPr="00934B39">
        <w:rPr>
          <w:color w:val="ED7D31" w:themeColor="accent2"/>
        </w:rPr>
        <w:t xml:space="preserve">2 – Input and output variables. This includes using hardware such as visual or audio recording equipment and then editing the outcomes. </w:t>
      </w:r>
    </w:p>
    <w:p w:rsidR="00934B39" w:rsidRPr="00493A18" w:rsidRDefault="00934B39" w:rsidP="00934B39">
      <w:pPr>
        <w:rPr>
          <w:color w:val="FFC000" w:themeColor="accent4"/>
        </w:rPr>
      </w:pPr>
      <w:r w:rsidRPr="00493A18">
        <w:rPr>
          <w:color w:val="FFC000" w:themeColor="accent4"/>
        </w:rPr>
        <w:t xml:space="preserve">3 – World Wide Web. Looking at working collaboratively and sharing files </w:t>
      </w:r>
      <w:proofErr w:type="spellStart"/>
      <w:r w:rsidRPr="00493A18">
        <w:rPr>
          <w:color w:val="FFC000" w:themeColor="accent4"/>
        </w:rPr>
        <w:t>etc</w:t>
      </w:r>
      <w:proofErr w:type="spellEnd"/>
      <w:r w:rsidRPr="00493A18">
        <w:rPr>
          <w:color w:val="FFC000" w:themeColor="accent4"/>
        </w:rPr>
        <w:t xml:space="preserve">, as well as web design and content creation. </w:t>
      </w:r>
    </w:p>
    <w:p w:rsidR="00934B39" w:rsidRPr="00493A18" w:rsidRDefault="00934B39" w:rsidP="00934B39">
      <w:pPr>
        <w:rPr>
          <w:color w:val="7030A0"/>
        </w:rPr>
      </w:pPr>
      <w:r w:rsidRPr="00493A18">
        <w:rPr>
          <w:color w:val="7030A0"/>
        </w:rPr>
        <w:t>4 – Combined Information Technology. This includes the termly change between word processing, presentation software and spreadsheet software.</w:t>
      </w:r>
    </w:p>
    <w:p w:rsidR="00934B39" w:rsidRPr="002C7A87" w:rsidRDefault="00934B39" w:rsidP="00934B39">
      <w:pPr>
        <w:rPr>
          <w:color w:val="92D050"/>
        </w:rPr>
      </w:pPr>
      <w:r w:rsidRPr="002C7A87">
        <w:rPr>
          <w:color w:val="92D050"/>
        </w:rPr>
        <w:t>5 – Animation. Using various software and hardware to animate and digitalise materials. Stop Motion Animation and looking at Augmented Reality.</w:t>
      </w:r>
    </w:p>
    <w:p w:rsidR="00934B39" w:rsidRPr="00493A18" w:rsidRDefault="00934B39" w:rsidP="00934B39">
      <w:pPr>
        <w:rPr>
          <w:color w:val="00B050"/>
        </w:rPr>
      </w:pPr>
      <w:r w:rsidRPr="00493A18">
        <w:rPr>
          <w:color w:val="00B050"/>
        </w:rPr>
        <w:t>6 – Photo Editing.</w:t>
      </w:r>
      <w:r w:rsidR="00493A18" w:rsidRPr="00493A18">
        <w:rPr>
          <w:color w:val="00B050"/>
        </w:rPr>
        <w:t xml:space="preserve"> Using cameras and digital image capture hardware and then manipulating the image either in hardware or through digital software.</w:t>
      </w:r>
    </w:p>
    <w:p w:rsidR="00934B39" w:rsidRDefault="00934B39" w:rsidP="00934B39">
      <w:pPr>
        <w:rPr>
          <w:color w:val="FF0066"/>
        </w:rPr>
      </w:pPr>
      <w:r w:rsidRPr="00493A18">
        <w:rPr>
          <w:color w:val="FF0066"/>
        </w:rPr>
        <w:t>7 – E-safety and Digital Citizenship.</w:t>
      </w:r>
    </w:p>
    <w:p w:rsidR="00301B26" w:rsidRPr="00493A18" w:rsidRDefault="00301B26" w:rsidP="00934B39">
      <w:pPr>
        <w:rPr>
          <w:color w:val="FF0066"/>
        </w:rPr>
      </w:pPr>
    </w:p>
    <w:p w:rsidR="001B0D2C" w:rsidRDefault="001B0D2C" w:rsidP="00712682">
      <w:pPr>
        <w:rPr>
          <w:b/>
        </w:rPr>
      </w:pPr>
      <w:r>
        <w:rPr>
          <w:b/>
        </w:rPr>
        <w:t xml:space="preserve">Cycle A – Academic Year </w:t>
      </w:r>
      <w:r w:rsidR="00301B26">
        <w:rPr>
          <w:b/>
        </w:rPr>
        <w:t>2022-2023</w:t>
      </w:r>
    </w:p>
    <w:p w:rsidR="00301B26" w:rsidRDefault="00301B26" w:rsidP="00301B26">
      <w:pPr>
        <w:rPr>
          <w:b/>
        </w:rPr>
      </w:pPr>
      <w:r>
        <w:rPr>
          <w:b/>
        </w:rPr>
        <w:t>Reception</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01B26" w:rsidTr="00F24E94">
        <w:tc>
          <w:tcPr>
            <w:tcW w:w="2324" w:type="dxa"/>
          </w:tcPr>
          <w:p w:rsidR="00301B26" w:rsidRPr="00531FB8" w:rsidRDefault="00301B26" w:rsidP="00F24E94">
            <w:pPr>
              <w:jc w:val="center"/>
              <w:rPr>
                <w:b/>
              </w:rPr>
            </w:pPr>
            <w:r>
              <w:rPr>
                <w:b/>
              </w:rPr>
              <w:t>Autumn 1</w:t>
            </w:r>
          </w:p>
        </w:tc>
        <w:tc>
          <w:tcPr>
            <w:tcW w:w="2324" w:type="dxa"/>
          </w:tcPr>
          <w:p w:rsidR="00301B26" w:rsidRPr="00531FB8" w:rsidRDefault="00301B26" w:rsidP="00F24E94">
            <w:pPr>
              <w:jc w:val="center"/>
              <w:rPr>
                <w:b/>
              </w:rPr>
            </w:pPr>
            <w:r>
              <w:rPr>
                <w:b/>
              </w:rPr>
              <w:t>Autumn 2</w:t>
            </w:r>
          </w:p>
        </w:tc>
        <w:tc>
          <w:tcPr>
            <w:tcW w:w="2325" w:type="dxa"/>
          </w:tcPr>
          <w:p w:rsidR="00301B26" w:rsidRPr="00531FB8" w:rsidRDefault="00301B26" w:rsidP="00F24E94">
            <w:pPr>
              <w:jc w:val="center"/>
              <w:rPr>
                <w:b/>
              </w:rPr>
            </w:pPr>
            <w:r>
              <w:rPr>
                <w:b/>
              </w:rPr>
              <w:t>Spring 1</w:t>
            </w:r>
          </w:p>
        </w:tc>
        <w:tc>
          <w:tcPr>
            <w:tcW w:w="2325" w:type="dxa"/>
          </w:tcPr>
          <w:p w:rsidR="00301B26" w:rsidRPr="00531FB8" w:rsidRDefault="00301B26" w:rsidP="00F24E94">
            <w:pPr>
              <w:jc w:val="center"/>
              <w:rPr>
                <w:b/>
              </w:rPr>
            </w:pPr>
            <w:r>
              <w:rPr>
                <w:b/>
              </w:rPr>
              <w:t xml:space="preserve">Spring 2 </w:t>
            </w:r>
          </w:p>
        </w:tc>
        <w:tc>
          <w:tcPr>
            <w:tcW w:w="2325" w:type="dxa"/>
          </w:tcPr>
          <w:p w:rsidR="00301B26" w:rsidRPr="00531FB8" w:rsidRDefault="00301B26" w:rsidP="00F24E94">
            <w:pPr>
              <w:jc w:val="center"/>
              <w:rPr>
                <w:b/>
              </w:rPr>
            </w:pPr>
            <w:r>
              <w:rPr>
                <w:b/>
              </w:rPr>
              <w:t>Summer 1</w:t>
            </w:r>
          </w:p>
        </w:tc>
        <w:tc>
          <w:tcPr>
            <w:tcW w:w="2325" w:type="dxa"/>
          </w:tcPr>
          <w:p w:rsidR="00301B26" w:rsidRPr="00531FB8" w:rsidRDefault="00301B26" w:rsidP="00F24E94">
            <w:pPr>
              <w:jc w:val="center"/>
              <w:rPr>
                <w:b/>
              </w:rPr>
            </w:pPr>
            <w:r>
              <w:rPr>
                <w:b/>
              </w:rPr>
              <w:t>Summer 2</w:t>
            </w:r>
          </w:p>
        </w:tc>
      </w:tr>
      <w:tr w:rsidR="00FA009F" w:rsidTr="00C24D4B">
        <w:tc>
          <w:tcPr>
            <w:tcW w:w="4648" w:type="dxa"/>
            <w:gridSpan w:val="2"/>
            <w:vMerge w:val="restart"/>
          </w:tcPr>
          <w:p w:rsidR="00FA009F" w:rsidRDefault="00FA009F" w:rsidP="00F24E94">
            <w:pPr>
              <w:jc w:val="center"/>
            </w:pPr>
            <w:r>
              <w:t>No discrete computing to allow for children to settle into school routines.</w:t>
            </w:r>
          </w:p>
          <w:p w:rsidR="00FA009F" w:rsidRPr="00531FB8" w:rsidRDefault="00FA009F" w:rsidP="00F24E94">
            <w:pPr>
              <w:jc w:val="center"/>
            </w:pPr>
          </w:p>
        </w:tc>
        <w:tc>
          <w:tcPr>
            <w:tcW w:w="2325" w:type="dxa"/>
          </w:tcPr>
          <w:p w:rsidR="00FA009F" w:rsidRPr="00531FB8" w:rsidRDefault="00FA009F" w:rsidP="00F24E94">
            <w:pPr>
              <w:jc w:val="center"/>
            </w:pPr>
          </w:p>
        </w:tc>
        <w:tc>
          <w:tcPr>
            <w:tcW w:w="2325" w:type="dxa"/>
          </w:tcPr>
          <w:p w:rsidR="00FA009F" w:rsidRPr="00531FB8" w:rsidRDefault="00FA009F" w:rsidP="00F24E94">
            <w:pPr>
              <w:jc w:val="center"/>
            </w:pPr>
          </w:p>
        </w:tc>
        <w:tc>
          <w:tcPr>
            <w:tcW w:w="2325" w:type="dxa"/>
          </w:tcPr>
          <w:p w:rsidR="00FA009F" w:rsidRPr="00531FB8" w:rsidRDefault="00FA009F" w:rsidP="00F24E94">
            <w:pPr>
              <w:jc w:val="center"/>
            </w:pPr>
          </w:p>
        </w:tc>
        <w:tc>
          <w:tcPr>
            <w:tcW w:w="2325" w:type="dxa"/>
          </w:tcPr>
          <w:p w:rsidR="00FA009F" w:rsidRPr="00531FB8" w:rsidRDefault="00FA009F" w:rsidP="00F24E94">
            <w:pPr>
              <w:jc w:val="center"/>
            </w:pPr>
          </w:p>
        </w:tc>
      </w:tr>
      <w:tr w:rsidR="00FA009F" w:rsidTr="00C24D4B">
        <w:tc>
          <w:tcPr>
            <w:tcW w:w="4648" w:type="dxa"/>
            <w:gridSpan w:val="2"/>
            <w:vMerge/>
          </w:tcPr>
          <w:p w:rsidR="00FA009F" w:rsidRDefault="00FA009F" w:rsidP="00F24E94">
            <w:pPr>
              <w:rPr>
                <w:b/>
              </w:rPr>
            </w:pPr>
          </w:p>
        </w:tc>
        <w:tc>
          <w:tcPr>
            <w:tcW w:w="2325" w:type="dxa"/>
          </w:tcPr>
          <w:p w:rsidR="00FA009F" w:rsidRDefault="00FA009F" w:rsidP="00F24E94">
            <w:pPr>
              <w:rPr>
                <w:b/>
              </w:rPr>
            </w:pPr>
          </w:p>
        </w:tc>
        <w:tc>
          <w:tcPr>
            <w:tcW w:w="2325" w:type="dxa"/>
          </w:tcPr>
          <w:p w:rsidR="00FA009F" w:rsidRDefault="00FA009F" w:rsidP="00F24E94">
            <w:pPr>
              <w:rPr>
                <w:b/>
              </w:rPr>
            </w:pPr>
          </w:p>
        </w:tc>
        <w:tc>
          <w:tcPr>
            <w:tcW w:w="2325" w:type="dxa"/>
          </w:tcPr>
          <w:p w:rsidR="00FA009F" w:rsidRDefault="00FA009F" w:rsidP="00F24E94">
            <w:pPr>
              <w:rPr>
                <w:b/>
              </w:rPr>
            </w:pPr>
          </w:p>
        </w:tc>
        <w:tc>
          <w:tcPr>
            <w:tcW w:w="2325" w:type="dxa"/>
          </w:tcPr>
          <w:p w:rsidR="00FA009F" w:rsidRDefault="00FA009F" w:rsidP="00F24E94">
            <w:pPr>
              <w:rPr>
                <w:b/>
              </w:rPr>
            </w:pPr>
          </w:p>
        </w:tc>
      </w:tr>
      <w:tr w:rsidR="00FA009F" w:rsidTr="00C24D4B">
        <w:tc>
          <w:tcPr>
            <w:tcW w:w="4648" w:type="dxa"/>
            <w:gridSpan w:val="2"/>
            <w:vMerge/>
          </w:tcPr>
          <w:p w:rsidR="00FA009F" w:rsidRPr="00493A18" w:rsidRDefault="00FA009F" w:rsidP="00F24E94"/>
        </w:tc>
        <w:tc>
          <w:tcPr>
            <w:tcW w:w="2325" w:type="dxa"/>
          </w:tcPr>
          <w:p w:rsidR="00FA009F" w:rsidRPr="00493A18" w:rsidRDefault="00FA009F" w:rsidP="00F24E94"/>
        </w:tc>
        <w:tc>
          <w:tcPr>
            <w:tcW w:w="2325" w:type="dxa"/>
          </w:tcPr>
          <w:p w:rsidR="00FA009F" w:rsidRPr="00493A18" w:rsidRDefault="00FA009F" w:rsidP="00F24E94"/>
        </w:tc>
        <w:tc>
          <w:tcPr>
            <w:tcW w:w="2325" w:type="dxa"/>
          </w:tcPr>
          <w:p w:rsidR="00FA009F" w:rsidRPr="00493A18" w:rsidRDefault="00FA009F" w:rsidP="00F24E94"/>
        </w:tc>
        <w:tc>
          <w:tcPr>
            <w:tcW w:w="2325" w:type="dxa"/>
          </w:tcPr>
          <w:p w:rsidR="00FA009F" w:rsidRPr="00493A18" w:rsidRDefault="00FA009F" w:rsidP="00F24E94"/>
        </w:tc>
      </w:tr>
    </w:tbl>
    <w:p w:rsidR="00301B26" w:rsidRDefault="00301B26" w:rsidP="00712682">
      <w:pPr>
        <w:rPr>
          <w:b/>
        </w:rPr>
      </w:pPr>
    </w:p>
    <w:p w:rsidR="00301B26" w:rsidRDefault="00301B26" w:rsidP="00301B26">
      <w:pPr>
        <w:rPr>
          <w:b/>
        </w:rPr>
      </w:pPr>
      <w:r>
        <w:rPr>
          <w:b/>
        </w:rPr>
        <w:t>Year 1 / 2</w:t>
      </w:r>
      <w:r>
        <w:rPr>
          <w:b/>
        </w:rPr>
        <w:t xml:space="preserve"> </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01B26" w:rsidTr="00F24E94">
        <w:tc>
          <w:tcPr>
            <w:tcW w:w="2324" w:type="dxa"/>
          </w:tcPr>
          <w:p w:rsidR="00301B26" w:rsidRPr="00531FB8" w:rsidRDefault="00301B26" w:rsidP="00F24E94">
            <w:pPr>
              <w:jc w:val="center"/>
              <w:rPr>
                <w:b/>
              </w:rPr>
            </w:pPr>
            <w:r>
              <w:rPr>
                <w:b/>
              </w:rPr>
              <w:t>Autumn 1</w:t>
            </w:r>
          </w:p>
        </w:tc>
        <w:tc>
          <w:tcPr>
            <w:tcW w:w="2324" w:type="dxa"/>
          </w:tcPr>
          <w:p w:rsidR="00301B26" w:rsidRPr="00531FB8" w:rsidRDefault="00301B26" w:rsidP="00F24E94">
            <w:pPr>
              <w:jc w:val="center"/>
              <w:rPr>
                <w:b/>
              </w:rPr>
            </w:pPr>
            <w:r>
              <w:rPr>
                <w:b/>
              </w:rPr>
              <w:t>Autumn 2</w:t>
            </w:r>
          </w:p>
        </w:tc>
        <w:tc>
          <w:tcPr>
            <w:tcW w:w="2325" w:type="dxa"/>
          </w:tcPr>
          <w:p w:rsidR="00301B26" w:rsidRPr="00531FB8" w:rsidRDefault="00301B26" w:rsidP="00F24E94">
            <w:pPr>
              <w:jc w:val="center"/>
              <w:rPr>
                <w:b/>
              </w:rPr>
            </w:pPr>
            <w:r>
              <w:rPr>
                <w:b/>
              </w:rPr>
              <w:t>Spring 1</w:t>
            </w:r>
          </w:p>
        </w:tc>
        <w:tc>
          <w:tcPr>
            <w:tcW w:w="2325" w:type="dxa"/>
          </w:tcPr>
          <w:p w:rsidR="00301B26" w:rsidRPr="00531FB8" w:rsidRDefault="00301B26" w:rsidP="00F24E94">
            <w:pPr>
              <w:jc w:val="center"/>
              <w:rPr>
                <w:b/>
              </w:rPr>
            </w:pPr>
            <w:r>
              <w:rPr>
                <w:b/>
              </w:rPr>
              <w:t xml:space="preserve">Spring 2 </w:t>
            </w:r>
          </w:p>
        </w:tc>
        <w:tc>
          <w:tcPr>
            <w:tcW w:w="2325" w:type="dxa"/>
          </w:tcPr>
          <w:p w:rsidR="00301B26" w:rsidRPr="00531FB8" w:rsidRDefault="00301B26" w:rsidP="00F24E94">
            <w:pPr>
              <w:jc w:val="center"/>
              <w:rPr>
                <w:b/>
              </w:rPr>
            </w:pPr>
            <w:r>
              <w:rPr>
                <w:b/>
              </w:rPr>
              <w:t>Summer 1</w:t>
            </w:r>
          </w:p>
        </w:tc>
        <w:tc>
          <w:tcPr>
            <w:tcW w:w="2325" w:type="dxa"/>
          </w:tcPr>
          <w:p w:rsidR="00301B26" w:rsidRPr="00531FB8" w:rsidRDefault="00301B26" w:rsidP="00F24E94">
            <w:pPr>
              <w:jc w:val="center"/>
              <w:rPr>
                <w:b/>
              </w:rPr>
            </w:pPr>
            <w:r>
              <w:rPr>
                <w:b/>
              </w:rPr>
              <w:t>Summer 2</w:t>
            </w:r>
          </w:p>
        </w:tc>
      </w:tr>
      <w:tr w:rsidR="00A654CD" w:rsidTr="00466060">
        <w:tc>
          <w:tcPr>
            <w:tcW w:w="4648" w:type="dxa"/>
            <w:gridSpan w:val="2"/>
          </w:tcPr>
          <w:p w:rsidR="00A654CD" w:rsidRPr="00A654CD" w:rsidRDefault="00A654CD" w:rsidP="00F24E94">
            <w:pPr>
              <w:jc w:val="center"/>
            </w:pPr>
            <w:r w:rsidRPr="00A654CD">
              <w:t>DL – Information Technology Focus on Word Processing</w:t>
            </w:r>
          </w:p>
        </w:tc>
        <w:tc>
          <w:tcPr>
            <w:tcW w:w="2325" w:type="dxa"/>
          </w:tcPr>
          <w:p w:rsidR="00A654CD" w:rsidRPr="00A654CD" w:rsidRDefault="00A654CD" w:rsidP="00F24E94">
            <w:pPr>
              <w:jc w:val="center"/>
            </w:pPr>
            <w:r w:rsidRPr="00A654CD">
              <w:t>DL – Information Technology Focus on Presentation Software</w:t>
            </w:r>
          </w:p>
        </w:tc>
        <w:tc>
          <w:tcPr>
            <w:tcW w:w="2325" w:type="dxa"/>
          </w:tcPr>
          <w:p w:rsidR="00A654CD" w:rsidRPr="00A654CD" w:rsidRDefault="00A654CD" w:rsidP="00F24E94">
            <w:pPr>
              <w:jc w:val="center"/>
            </w:pPr>
            <w:r>
              <w:t>Unplugged Computer Science Project.</w:t>
            </w:r>
          </w:p>
        </w:tc>
        <w:tc>
          <w:tcPr>
            <w:tcW w:w="2325" w:type="dxa"/>
          </w:tcPr>
          <w:p w:rsidR="00A654CD" w:rsidRPr="00A654CD" w:rsidRDefault="00A654CD" w:rsidP="00F24E94">
            <w:pPr>
              <w:jc w:val="center"/>
            </w:pPr>
            <w:r w:rsidRPr="00A654CD">
              <w:t>DL – Information Technology Focus on Data Handling</w:t>
            </w:r>
          </w:p>
        </w:tc>
        <w:tc>
          <w:tcPr>
            <w:tcW w:w="2325" w:type="dxa"/>
          </w:tcPr>
          <w:p w:rsidR="00A654CD" w:rsidRPr="00A654CD" w:rsidRDefault="005B4217" w:rsidP="00F24E94">
            <w:pPr>
              <w:jc w:val="center"/>
            </w:pPr>
            <w:r>
              <w:t>Creative Media Project</w:t>
            </w:r>
          </w:p>
        </w:tc>
      </w:tr>
      <w:tr w:rsidR="00A654CD" w:rsidTr="008446FF">
        <w:tc>
          <w:tcPr>
            <w:tcW w:w="4648" w:type="dxa"/>
            <w:gridSpan w:val="2"/>
          </w:tcPr>
          <w:p w:rsidR="00A654CD" w:rsidRPr="00A654CD" w:rsidRDefault="005B4217" w:rsidP="00F24E94">
            <w:r>
              <w:t>Staff d</w:t>
            </w:r>
            <w:r w:rsidR="00A654CD" w:rsidRPr="00A654CD">
              <w:t>eveloped planning with links to Teach Computing Year 1, Unit 1</w:t>
            </w:r>
            <w:r>
              <w:t>: Technology Around Us</w:t>
            </w:r>
            <w:r w:rsidR="00A654CD" w:rsidRPr="00A654CD">
              <w:t>.</w:t>
            </w:r>
          </w:p>
        </w:tc>
        <w:tc>
          <w:tcPr>
            <w:tcW w:w="2325" w:type="dxa"/>
          </w:tcPr>
          <w:p w:rsidR="00A654CD" w:rsidRPr="00A654CD" w:rsidRDefault="005B4217" w:rsidP="00F24E94">
            <w:r>
              <w:t xml:space="preserve">Staff developed planning. </w:t>
            </w:r>
          </w:p>
        </w:tc>
        <w:tc>
          <w:tcPr>
            <w:tcW w:w="2325" w:type="dxa"/>
          </w:tcPr>
          <w:p w:rsidR="00A654CD" w:rsidRPr="00A654CD" w:rsidRDefault="00A654CD" w:rsidP="00F24E94">
            <w:r>
              <w:t>Teach Computing Year 1, Unit 3: Programming A: Moving A Robot</w:t>
            </w:r>
          </w:p>
        </w:tc>
        <w:tc>
          <w:tcPr>
            <w:tcW w:w="2325" w:type="dxa"/>
          </w:tcPr>
          <w:p w:rsidR="00A654CD" w:rsidRPr="00A654CD" w:rsidRDefault="005B4217" w:rsidP="00F24E94">
            <w:r>
              <w:t xml:space="preserve">Staff developed planning with links to </w:t>
            </w:r>
            <w:r>
              <w:lastRenderedPageBreak/>
              <w:t>Teach Computing Year 2, Unit 4: Pictograms.</w:t>
            </w:r>
          </w:p>
        </w:tc>
        <w:tc>
          <w:tcPr>
            <w:tcW w:w="2325" w:type="dxa"/>
          </w:tcPr>
          <w:p w:rsidR="00A654CD" w:rsidRPr="00A654CD" w:rsidRDefault="005B4217" w:rsidP="00F24E94">
            <w:r>
              <w:lastRenderedPageBreak/>
              <w:t>Teach Computing Year 1, Unit 2: Digital Painting</w:t>
            </w:r>
          </w:p>
        </w:tc>
      </w:tr>
      <w:tr w:rsidR="00A654CD" w:rsidTr="00FC69F8">
        <w:tc>
          <w:tcPr>
            <w:tcW w:w="4648" w:type="dxa"/>
            <w:gridSpan w:val="2"/>
          </w:tcPr>
          <w:p w:rsidR="00A654CD" w:rsidRPr="00C06F76" w:rsidRDefault="00A654CD" w:rsidP="00A654CD">
            <w:pPr>
              <w:pStyle w:val="ListParagraph"/>
              <w:numPr>
                <w:ilvl w:val="0"/>
                <w:numId w:val="2"/>
              </w:numPr>
              <w:rPr>
                <w:color w:val="ED7D31" w:themeColor="accent2"/>
              </w:rPr>
            </w:pPr>
            <w:r w:rsidRPr="00C06F76">
              <w:rPr>
                <w:color w:val="ED7D31" w:themeColor="accent2"/>
              </w:rPr>
              <w:lastRenderedPageBreak/>
              <w:t>use technology purposefully to create, organise, store, manipulate and retrieve digital content</w:t>
            </w:r>
          </w:p>
          <w:p w:rsidR="00A654CD" w:rsidRPr="00C06F76" w:rsidRDefault="00A654CD" w:rsidP="00A654CD">
            <w:pPr>
              <w:pStyle w:val="ListParagraph"/>
              <w:numPr>
                <w:ilvl w:val="0"/>
                <w:numId w:val="2"/>
              </w:numPr>
              <w:rPr>
                <w:color w:val="7030A0"/>
              </w:rPr>
            </w:pPr>
            <w:r w:rsidRPr="00C06F76">
              <w:rPr>
                <w:color w:val="7030A0"/>
              </w:rPr>
              <w:t>recognise common uses of information technology beyond school</w:t>
            </w:r>
          </w:p>
          <w:p w:rsidR="00A654CD" w:rsidRPr="00A654CD" w:rsidRDefault="00A654CD" w:rsidP="00F24E94">
            <w:pPr>
              <w:pStyle w:val="ListParagraph"/>
              <w:numPr>
                <w:ilvl w:val="0"/>
                <w:numId w:val="2"/>
              </w:numPr>
              <w:rPr>
                <w:color w:val="FF0066"/>
              </w:rPr>
            </w:pPr>
            <w:r w:rsidRPr="00C06F76">
              <w:rPr>
                <w:color w:val="FF0066"/>
              </w:rPr>
              <w:t>use technology safely and respectfully, keeping personal information private; identify where to go for help and support when they have concerns about content or contact on the internet or other online technologies.</w:t>
            </w:r>
          </w:p>
        </w:tc>
        <w:tc>
          <w:tcPr>
            <w:tcW w:w="2325" w:type="dxa"/>
          </w:tcPr>
          <w:p w:rsidR="005B4217" w:rsidRPr="00C06F76" w:rsidRDefault="005B4217" w:rsidP="005B4217">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5B4217" w:rsidRPr="00C06F76" w:rsidRDefault="005B4217" w:rsidP="005B4217">
            <w:pPr>
              <w:pStyle w:val="ListParagraph"/>
              <w:numPr>
                <w:ilvl w:val="0"/>
                <w:numId w:val="2"/>
              </w:numPr>
              <w:rPr>
                <w:color w:val="7030A0"/>
              </w:rPr>
            </w:pPr>
            <w:r w:rsidRPr="00C06F76">
              <w:rPr>
                <w:color w:val="7030A0"/>
              </w:rPr>
              <w:t>recognise common uses of information technology beyond school</w:t>
            </w:r>
          </w:p>
          <w:p w:rsidR="00A654CD" w:rsidRPr="00A654CD" w:rsidRDefault="00A654CD" w:rsidP="00F24E94"/>
        </w:tc>
        <w:tc>
          <w:tcPr>
            <w:tcW w:w="2325" w:type="dxa"/>
          </w:tcPr>
          <w:p w:rsidR="00A654CD" w:rsidRPr="00C06F76" w:rsidRDefault="00A654CD" w:rsidP="005B4217">
            <w:pPr>
              <w:pStyle w:val="ListParagraph"/>
              <w:numPr>
                <w:ilvl w:val="0"/>
                <w:numId w:val="2"/>
              </w:numPr>
              <w:rPr>
                <w:color w:val="5B9BD5" w:themeColor="accent1"/>
              </w:rPr>
            </w:pPr>
            <w:r w:rsidRPr="00C06F76">
              <w:rPr>
                <w:color w:val="5B9BD5" w:themeColor="accent1"/>
              </w:rPr>
              <w:t>understand what algorithms are; how they are implemented as programs on digital devices; and that programs execute by following precise and unambiguous instructions</w:t>
            </w:r>
          </w:p>
          <w:p w:rsidR="00A654CD" w:rsidRPr="00C06F76" w:rsidRDefault="00A654CD" w:rsidP="005B4217">
            <w:pPr>
              <w:pStyle w:val="ListParagraph"/>
              <w:numPr>
                <w:ilvl w:val="0"/>
                <w:numId w:val="2"/>
              </w:numPr>
              <w:rPr>
                <w:color w:val="5B9BD5" w:themeColor="accent1"/>
              </w:rPr>
            </w:pPr>
            <w:r w:rsidRPr="00C06F76">
              <w:rPr>
                <w:color w:val="5B9BD5" w:themeColor="accent1"/>
              </w:rPr>
              <w:t>create and debug simple programs</w:t>
            </w:r>
          </w:p>
          <w:p w:rsidR="00A654CD" w:rsidRDefault="00A654CD" w:rsidP="005B4217">
            <w:pPr>
              <w:pStyle w:val="ListParagraph"/>
              <w:numPr>
                <w:ilvl w:val="0"/>
                <w:numId w:val="2"/>
              </w:numPr>
              <w:rPr>
                <w:color w:val="5B9BD5" w:themeColor="accent1"/>
              </w:rPr>
            </w:pPr>
            <w:r w:rsidRPr="00C06F76">
              <w:rPr>
                <w:color w:val="5B9BD5" w:themeColor="accent1"/>
              </w:rPr>
              <w:t>use logical reasoning to predict the behaviour of simple programs</w:t>
            </w:r>
          </w:p>
          <w:p w:rsidR="005B4217" w:rsidRPr="005B4217" w:rsidRDefault="005B4217" w:rsidP="005B4217">
            <w:pPr>
              <w:pStyle w:val="ListParagraph"/>
              <w:numPr>
                <w:ilvl w:val="0"/>
                <w:numId w:val="2"/>
              </w:numPr>
              <w:rPr>
                <w:color w:val="7030A0"/>
              </w:rPr>
            </w:pPr>
            <w:r w:rsidRPr="00C06F76">
              <w:rPr>
                <w:color w:val="7030A0"/>
              </w:rPr>
              <w:t>recognise common uses of information technology beyond school</w:t>
            </w:r>
          </w:p>
          <w:p w:rsidR="00A654CD" w:rsidRPr="00A654CD" w:rsidRDefault="00A654CD" w:rsidP="005B4217"/>
        </w:tc>
        <w:tc>
          <w:tcPr>
            <w:tcW w:w="2325" w:type="dxa"/>
          </w:tcPr>
          <w:p w:rsidR="005B4217" w:rsidRPr="00C06F76" w:rsidRDefault="005B4217" w:rsidP="005B4217">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5B4217" w:rsidRPr="00C06F76" w:rsidRDefault="005B4217" w:rsidP="005B4217">
            <w:pPr>
              <w:pStyle w:val="ListParagraph"/>
              <w:numPr>
                <w:ilvl w:val="0"/>
                <w:numId w:val="2"/>
              </w:numPr>
              <w:rPr>
                <w:color w:val="FF0066"/>
              </w:rPr>
            </w:pPr>
            <w:r w:rsidRPr="00C06F76">
              <w:rPr>
                <w:color w:val="FF0066"/>
              </w:rPr>
              <w:t>use technology safely and respectfully, keeping personal information private; identify where to go for help and support when they have concerns about content or contact on the internet or other online technologies.</w:t>
            </w:r>
          </w:p>
          <w:p w:rsidR="00A654CD" w:rsidRPr="00A654CD" w:rsidRDefault="00A654CD" w:rsidP="00F24E94"/>
        </w:tc>
        <w:tc>
          <w:tcPr>
            <w:tcW w:w="2325" w:type="dxa"/>
          </w:tcPr>
          <w:p w:rsidR="005B4217" w:rsidRPr="00C06F76" w:rsidRDefault="005B4217" w:rsidP="005B4217">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A654CD" w:rsidRPr="00A654CD" w:rsidRDefault="00A654CD" w:rsidP="00F24E94"/>
        </w:tc>
      </w:tr>
    </w:tbl>
    <w:p w:rsidR="00301B26" w:rsidRDefault="00301B26" w:rsidP="00712682">
      <w:pPr>
        <w:rPr>
          <w:b/>
        </w:rPr>
      </w:pPr>
    </w:p>
    <w:p w:rsidR="00712682" w:rsidRDefault="001B0D2C" w:rsidP="00712682">
      <w:pPr>
        <w:rPr>
          <w:b/>
        </w:rPr>
      </w:pPr>
      <w:r>
        <w:rPr>
          <w:b/>
        </w:rPr>
        <w:lastRenderedPageBreak/>
        <w:t xml:space="preserve">Year 3 / 4 </w:t>
      </w:r>
    </w:p>
    <w:tbl>
      <w:tblPr>
        <w:tblStyle w:val="TableGrid"/>
        <w:tblW w:w="0" w:type="auto"/>
        <w:tblLayout w:type="fixed"/>
        <w:tblLook w:val="04A0" w:firstRow="1" w:lastRow="0" w:firstColumn="1" w:lastColumn="0" w:noHBand="0" w:noVBand="1"/>
      </w:tblPr>
      <w:tblGrid>
        <w:gridCol w:w="2324"/>
        <w:gridCol w:w="2325"/>
        <w:gridCol w:w="2325"/>
        <w:gridCol w:w="2324"/>
        <w:gridCol w:w="2325"/>
        <w:gridCol w:w="2325"/>
      </w:tblGrid>
      <w:tr w:rsidR="00531FB8" w:rsidTr="009B1F33">
        <w:tc>
          <w:tcPr>
            <w:tcW w:w="2324" w:type="dxa"/>
          </w:tcPr>
          <w:p w:rsidR="00531FB8" w:rsidRPr="00531FB8" w:rsidRDefault="00531FB8" w:rsidP="00531FB8">
            <w:pPr>
              <w:jc w:val="center"/>
              <w:rPr>
                <w:b/>
              </w:rPr>
            </w:pPr>
            <w:r>
              <w:rPr>
                <w:b/>
              </w:rPr>
              <w:t>Autumn 1</w:t>
            </w:r>
          </w:p>
        </w:tc>
        <w:tc>
          <w:tcPr>
            <w:tcW w:w="2325" w:type="dxa"/>
          </w:tcPr>
          <w:p w:rsidR="00531FB8" w:rsidRPr="00531FB8" w:rsidRDefault="00531FB8" w:rsidP="00531FB8">
            <w:pPr>
              <w:jc w:val="center"/>
              <w:rPr>
                <w:b/>
              </w:rPr>
            </w:pPr>
            <w:r>
              <w:rPr>
                <w:b/>
              </w:rPr>
              <w:t>Autumn 2</w:t>
            </w:r>
          </w:p>
        </w:tc>
        <w:tc>
          <w:tcPr>
            <w:tcW w:w="2325" w:type="dxa"/>
          </w:tcPr>
          <w:p w:rsidR="00531FB8" w:rsidRPr="00531FB8" w:rsidRDefault="00531FB8" w:rsidP="00531FB8">
            <w:pPr>
              <w:jc w:val="center"/>
              <w:rPr>
                <w:b/>
              </w:rPr>
            </w:pPr>
            <w:r>
              <w:rPr>
                <w:b/>
              </w:rPr>
              <w:t>Spring 1</w:t>
            </w:r>
          </w:p>
        </w:tc>
        <w:tc>
          <w:tcPr>
            <w:tcW w:w="2324" w:type="dxa"/>
          </w:tcPr>
          <w:p w:rsidR="00531FB8" w:rsidRPr="00531FB8" w:rsidRDefault="00531FB8" w:rsidP="00531FB8">
            <w:pPr>
              <w:jc w:val="center"/>
              <w:rPr>
                <w:b/>
              </w:rPr>
            </w:pPr>
            <w:r>
              <w:rPr>
                <w:b/>
              </w:rPr>
              <w:t xml:space="preserve">Spring 2 </w:t>
            </w:r>
          </w:p>
        </w:tc>
        <w:tc>
          <w:tcPr>
            <w:tcW w:w="2325" w:type="dxa"/>
          </w:tcPr>
          <w:p w:rsidR="00531FB8" w:rsidRPr="00531FB8" w:rsidRDefault="00531FB8" w:rsidP="00531FB8">
            <w:pPr>
              <w:jc w:val="center"/>
              <w:rPr>
                <w:b/>
              </w:rPr>
            </w:pPr>
            <w:r>
              <w:rPr>
                <w:b/>
              </w:rPr>
              <w:t>Summer 1</w:t>
            </w:r>
          </w:p>
        </w:tc>
        <w:tc>
          <w:tcPr>
            <w:tcW w:w="2325" w:type="dxa"/>
          </w:tcPr>
          <w:p w:rsidR="00531FB8" w:rsidRPr="00531FB8" w:rsidRDefault="00531FB8" w:rsidP="00531FB8">
            <w:pPr>
              <w:jc w:val="center"/>
              <w:rPr>
                <w:b/>
              </w:rPr>
            </w:pPr>
            <w:r>
              <w:rPr>
                <w:b/>
              </w:rPr>
              <w:t>Summer 2</w:t>
            </w:r>
          </w:p>
        </w:tc>
      </w:tr>
      <w:tr w:rsidR="00531FB8" w:rsidTr="009B1F33">
        <w:tc>
          <w:tcPr>
            <w:tcW w:w="2324" w:type="dxa"/>
          </w:tcPr>
          <w:p w:rsidR="00531FB8" w:rsidRPr="00531FB8" w:rsidRDefault="00301B26" w:rsidP="00531FB8">
            <w:pPr>
              <w:jc w:val="center"/>
            </w:pPr>
            <w:r>
              <w:t>DL – Information Technology Focus on Word Processing</w:t>
            </w:r>
          </w:p>
        </w:tc>
        <w:tc>
          <w:tcPr>
            <w:tcW w:w="2325" w:type="dxa"/>
          </w:tcPr>
          <w:p w:rsidR="00531FB8" w:rsidRPr="00531FB8" w:rsidRDefault="007B02AC" w:rsidP="00531FB8">
            <w:pPr>
              <w:jc w:val="center"/>
            </w:pPr>
            <w:r>
              <w:t>Creative Media Project</w:t>
            </w:r>
          </w:p>
        </w:tc>
        <w:tc>
          <w:tcPr>
            <w:tcW w:w="2325" w:type="dxa"/>
          </w:tcPr>
          <w:p w:rsidR="00531FB8" w:rsidRPr="00531FB8" w:rsidRDefault="00301B26" w:rsidP="00531FB8">
            <w:pPr>
              <w:jc w:val="center"/>
            </w:pPr>
            <w:r>
              <w:t>DL – Information Technology Focus on Presentation Software</w:t>
            </w:r>
          </w:p>
        </w:tc>
        <w:tc>
          <w:tcPr>
            <w:tcW w:w="2324" w:type="dxa"/>
          </w:tcPr>
          <w:p w:rsidR="00531FB8" w:rsidRPr="00531FB8" w:rsidRDefault="007B02AC" w:rsidP="00531FB8">
            <w:pPr>
              <w:jc w:val="center"/>
            </w:pPr>
            <w:r>
              <w:t>Creative Media Project</w:t>
            </w:r>
          </w:p>
        </w:tc>
        <w:tc>
          <w:tcPr>
            <w:tcW w:w="2325" w:type="dxa"/>
          </w:tcPr>
          <w:p w:rsidR="00531FB8" w:rsidRPr="00531FB8" w:rsidRDefault="00301B26" w:rsidP="00531FB8">
            <w:pPr>
              <w:jc w:val="center"/>
            </w:pPr>
            <w:r>
              <w:t>DL – Information Technology Focus on Data Handling</w:t>
            </w:r>
          </w:p>
        </w:tc>
        <w:tc>
          <w:tcPr>
            <w:tcW w:w="2325" w:type="dxa"/>
          </w:tcPr>
          <w:p w:rsidR="00531FB8" w:rsidRPr="00531FB8" w:rsidRDefault="007B02AC" w:rsidP="00531FB8">
            <w:pPr>
              <w:jc w:val="center"/>
            </w:pPr>
            <w:r>
              <w:t>Computer Science Project.</w:t>
            </w:r>
          </w:p>
        </w:tc>
      </w:tr>
      <w:tr w:rsidR="00531FB8" w:rsidTr="009B1F33">
        <w:tc>
          <w:tcPr>
            <w:tcW w:w="2324" w:type="dxa"/>
          </w:tcPr>
          <w:p w:rsidR="00531FB8" w:rsidRPr="007B02AC" w:rsidRDefault="007B02AC" w:rsidP="00712682">
            <w:r w:rsidRPr="007B02AC">
              <w:t>Staff developed planning.</w:t>
            </w:r>
          </w:p>
        </w:tc>
        <w:tc>
          <w:tcPr>
            <w:tcW w:w="2325" w:type="dxa"/>
          </w:tcPr>
          <w:p w:rsidR="00531FB8" w:rsidRPr="007B02AC" w:rsidRDefault="007B02AC" w:rsidP="007B02AC">
            <w:r w:rsidRPr="007B02AC">
              <w:t>Teach Computing Year 3</w:t>
            </w:r>
            <w:r w:rsidRPr="007B02AC">
              <w:t xml:space="preserve">, Unit 2: </w:t>
            </w:r>
            <w:r w:rsidRPr="007B02AC">
              <w:t>Stop Frame Animation</w:t>
            </w:r>
          </w:p>
        </w:tc>
        <w:tc>
          <w:tcPr>
            <w:tcW w:w="2325" w:type="dxa"/>
          </w:tcPr>
          <w:p w:rsidR="00493A18" w:rsidRPr="007B02AC" w:rsidRDefault="007B02AC" w:rsidP="007B02AC">
            <w:r>
              <w:t>Staff developed planning with</w:t>
            </w:r>
            <w:r>
              <w:t xml:space="preserve"> links to Teach Computing Year 3</w:t>
            </w:r>
            <w:r>
              <w:t xml:space="preserve">, Unit </w:t>
            </w:r>
            <w:r>
              <w:t>5</w:t>
            </w:r>
            <w:r>
              <w:t xml:space="preserve">: </w:t>
            </w:r>
            <w:r>
              <w:t>Desktop Publishing</w:t>
            </w:r>
          </w:p>
        </w:tc>
        <w:tc>
          <w:tcPr>
            <w:tcW w:w="2324" w:type="dxa"/>
          </w:tcPr>
          <w:p w:rsidR="00C50680" w:rsidRPr="007B02AC" w:rsidRDefault="007B02AC" w:rsidP="007B02AC">
            <w:r>
              <w:t>Teach Computing Year 4</w:t>
            </w:r>
            <w:r w:rsidRPr="007B02AC">
              <w:t xml:space="preserve">, Unit 2: </w:t>
            </w:r>
            <w:r>
              <w:t>Audio Production</w:t>
            </w:r>
          </w:p>
        </w:tc>
        <w:tc>
          <w:tcPr>
            <w:tcW w:w="2325" w:type="dxa"/>
          </w:tcPr>
          <w:p w:rsidR="00C50680" w:rsidRPr="007B02AC" w:rsidRDefault="007B02AC" w:rsidP="007B02AC">
            <w:r>
              <w:t xml:space="preserve">Staff developed planning with links to Teach Computing Year 3, Unit </w:t>
            </w:r>
            <w:r>
              <w:t>4</w:t>
            </w:r>
            <w:r>
              <w:t xml:space="preserve">: </w:t>
            </w:r>
            <w:r>
              <w:t>Branching Databases</w:t>
            </w:r>
          </w:p>
        </w:tc>
        <w:tc>
          <w:tcPr>
            <w:tcW w:w="2325" w:type="dxa"/>
          </w:tcPr>
          <w:p w:rsidR="005F1EE2" w:rsidRPr="007B02AC" w:rsidRDefault="007B02AC" w:rsidP="007B02AC">
            <w:r w:rsidRPr="007B02AC">
              <w:t xml:space="preserve">Teach Computing Year 3, Unit </w:t>
            </w:r>
            <w:r>
              <w:t>3</w:t>
            </w:r>
            <w:r w:rsidRPr="007B02AC">
              <w:t xml:space="preserve">: </w:t>
            </w:r>
            <w:r>
              <w:t>Programming A: Sequencing Sounds</w:t>
            </w:r>
          </w:p>
        </w:tc>
      </w:tr>
      <w:tr w:rsidR="00531FB8" w:rsidTr="009B1F33">
        <w:tc>
          <w:tcPr>
            <w:tcW w:w="2324" w:type="dxa"/>
          </w:tcPr>
          <w:p w:rsidR="009B1F33" w:rsidRPr="00493A18" w:rsidRDefault="009B1F33" w:rsidP="009B1F33">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xml:space="preserve">, including collecting, analysing, evaluating and presenting </w:t>
            </w:r>
            <w:r w:rsidRPr="00493A18">
              <w:rPr>
                <w:color w:val="7030A0"/>
              </w:rPr>
              <w:lastRenderedPageBreak/>
              <w:t>data and information</w:t>
            </w:r>
          </w:p>
          <w:p w:rsidR="00531FB8" w:rsidRPr="00493A18" w:rsidRDefault="00531FB8" w:rsidP="00712682"/>
        </w:tc>
        <w:tc>
          <w:tcPr>
            <w:tcW w:w="2325" w:type="dxa"/>
          </w:tcPr>
          <w:p w:rsidR="007B02AC" w:rsidRPr="00493A18" w:rsidRDefault="007B02AC" w:rsidP="007B02AC">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xml:space="preserve">, including collecting, analysing, evaluating and presenting </w:t>
            </w:r>
            <w:r w:rsidRPr="00493A18">
              <w:rPr>
                <w:color w:val="7030A0"/>
              </w:rPr>
              <w:lastRenderedPageBreak/>
              <w:t>data and information</w:t>
            </w:r>
          </w:p>
          <w:p w:rsidR="007B02AC" w:rsidRPr="00493A18" w:rsidRDefault="007B02AC" w:rsidP="007B02AC">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531FB8" w:rsidRPr="00493A18" w:rsidRDefault="00531FB8" w:rsidP="00712682"/>
        </w:tc>
        <w:tc>
          <w:tcPr>
            <w:tcW w:w="2325" w:type="dxa"/>
          </w:tcPr>
          <w:p w:rsidR="007B02AC" w:rsidRPr="00493A18" w:rsidRDefault="007B02AC" w:rsidP="007B02AC">
            <w:pPr>
              <w:pStyle w:val="ListParagraph"/>
              <w:numPr>
                <w:ilvl w:val="0"/>
                <w:numId w:val="3"/>
              </w:numPr>
              <w:rPr>
                <w:color w:val="FFC000" w:themeColor="accent4"/>
              </w:rPr>
            </w:pPr>
            <w:r w:rsidRPr="00493A18">
              <w:rPr>
                <w:color w:val="FFC000" w:themeColor="accent4"/>
              </w:rPr>
              <w:lastRenderedPageBreak/>
              <w:t>use search technologies effectively, appreciate how results are selected and ranked, and be discerning in evaluating digital content</w:t>
            </w:r>
          </w:p>
          <w:p w:rsidR="007B02AC" w:rsidRPr="00493A18" w:rsidRDefault="007B02AC" w:rsidP="007B02AC">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lastRenderedPageBreak/>
              <w:t>systems and content that accomplish given goals</w:t>
            </w:r>
            <w:r w:rsidRPr="00493A18">
              <w:rPr>
                <w:color w:val="7030A0"/>
              </w:rPr>
              <w:t>, including collecting, analysing, evaluating and presenting data and information</w:t>
            </w:r>
          </w:p>
          <w:p w:rsidR="00493A18" w:rsidRPr="00493A18" w:rsidRDefault="00493A18" w:rsidP="00712682"/>
        </w:tc>
        <w:tc>
          <w:tcPr>
            <w:tcW w:w="2324" w:type="dxa"/>
          </w:tcPr>
          <w:p w:rsidR="007B02AC" w:rsidRPr="00493A18" w:rsidRDefault="007B02AC" w:rsidP="007B02AC">
            <w:pPr>
              <w:pStyle w:val="ListParagraph"/>
              <w:numPr>
                <w:ilvl w:val="0"/>
                <w:numId w:val="3"/>
              </w:numPr>
              <w:rPr>
                <w:color w:val="FFC000" w:themeColor="accent4"/>
              </w:rPr>
            </w:pPr>
            <w:r w:rsidRPr="00493A18">
              <w:rPr>
                <w:color w:val="FFC000" w:themeColor="accent4"/>
              </w:rPr>
              <w:lastRenderedPageBreak/>
              <w:t>use search technologies effectively, appreciate how results are selected and ranked, and be discerning in evaluating digital content</w:t>
            </w:r>
          </w:p>
          <w:p w:rsidR="007B02AC" w:rsidRPr="00493A18" w:rsidRDefault="007B02AC" w:rsidP="007B02AC">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lastRenderedPageBreak/>
              <w:t>systems and content that accomplish given goals</w:t>
            </w:r>
            <w:r w:rsidRPr="00493A18">
              <w:rPr>
                <w:color w:val="7030A0"/>
              </w:rPr>
              <w:t>, including collecting, analysing, evaluating and presenting data and information</w:t>
            </w:r>
          </w:p>
          <w:p w:rsidR="007B02AC" w:rsidRPr="00493A18" w:rsidRDefault="007B02AC" w:rsidP="007B02AC">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C50680" w:rsidRPr="00493A18" w:rsidRDefault="00C50680" w:rsidP="00837E39"/>
        </w:tc>
        <w:tc>
          <w:tcPr>
            <w:tcW w:w="2325" w:type="dxa"/>
          </w:tcPr>
          <w:p w:rsidR="007B02AC" w:rsidRPr="00493A18" w:rsidRDefault="007B02AC" w:rsidP="007B02AC">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xml:space="preserve">, including collecting, analysing, evaluating and presenting </w:t>
            </w:r>
            <w:r w:rsidRPr="00493A18">
              <w:rPr>
                <w:color w:val="7030A0"/>
              </w:rPr>
              <w:lastRenderedPageBreak/>
              <w:t>data and information</w:t>
            </w:r>
          </w:p>
          <w:p w:rsidR="00531FB8" w:rsidRPr="00493A18" w:rsidRDefault="00531FB8" w:rsidP="00712682"/>
        </w:tc>
        <w:tc>
          <w:tcPr>
            <w:tcW w:w="2325" w:type="dxa"/>
          </w:tcPr>
          <w:p w:rsidR="007B02AC" w:rsidRPr="00531FB8" w:rsidRDefault="007B02AC" w:rsidP="007B02AC">
            <w:pPr>
              <w:pStyle w:val="ListParagraph"/>
              <w:numPr>
                <w:ilvl w:val="0"/>
                <w:numId w:val="3"/>
              </w:numPr>
              <w:rPr>
                <w:color w:val="5B9BD5" w:themeColor="accent1"/>
              </w:rPr>
            </w:pPr>
            <w:r w:rsidRPr="00531FB8">
              <w:rPr>
                <w:color w:val="5B9BD5" w:themeColor="accent1"/>
              </w:rPr>
              <w:lastRenderedPageBreak/>
              <w:t>design, write and debug programs that accomplish specific goals, including controlling or simulating physical systems; solve problems by decomposing them into smaller parts</w:t>
            </w:r>
            <w:r>
              <w:rPr>
                <w:color w:val="5B9BD5" w:themeColor="accent1"/>
              </w:rPr>
              <w:t xml:space="preserve"> </w:t>
            </w:r>
          </w:p>
          <w:p w:rsidR="007B02AC" w:rsidRPr="00934B39" w:rsidRDefault="007B02AC" w:rsidP="007B02AC">
            <w:pPr>
              <w:pStyle w:val="ListParagraph"/>
              <w:numPr>
                <w:ilvl w:val="0"/>
                <w:numId w:val="3"/>
              </w:numPr>
              <w:rPr>
                <w:color w:val="ED7D31" w:themeColor="accent2"/>
              </w:rPr>
            </w:pPr>
            <w:r w:rsidRPr="00934B39">
              <w:rPr>
                <w:color w:val="ED7D31" w:themeColor="accent2"/>
              </w:rPr>
              <w:t xml:space="preserve">use sequence, selection, and repetition in programs; work with variables and various forms </w:t>
            </w:r>
            <w:r w:rsidRPr="00934B39">
              <w:rPr>
                <w:color w:val="ED7D31" w:themeColor="accent2"/>
              </w:rPr>
              <w:lastRenderedPageBreak/>
              <w:t>of input and output</w:t>
            </w:r>
          </w:p>
          <w:p w:rsidR="007B02AC" w:rsidRDefault="007B02AC" w:rsidP="007B02AC">
            <w:pPr>
              <w:pStyle w:val="ListParagraph"/>
              <w:numPr>
                <w:ilvl w:val="0"/>
                <w:numId w:val="3"/>
              </w:numPr>
            </w:pPr>
            <w:r w:rsidRPr="00934B39">
              <w:rPr>
                <w:color w:val="5B9BD5" w:themeColor="accent1"/>
              </w:rPr>
              <w:t>use logical reasoning to explain how some simple algorithms work and to detect and correct errors in algorithms and programs</w:t>
            </w:r>
          </w:p>
          <w:p w:rsidR="005F1EE2" w:rsidRPr="00493A18" w:rsidRDefault="005F1EE2" w:rsidP="00837E39"/>
        </w:tc>
      </w:tr>
    </w:tbl>
    <w:p w:rsidR="001B0D2C" w:rsidRDefault="001B0D2C" w:rsidP="00712682">
      <w:pPr>
        <w:rPr>
          <w:b/>
        </w:rPr>
      </w:pPr>
    </w:p>
    <w:p w:rsidR="001B0D2C" w:rsidRPr="001B0D2C" w:rsidRDefault="001B0D2C" w:rsidP="00712682">
      <w:pPr>
        <w:rPr>
          <w:b/>
        </w:rPr>
      </w:pPr>
      <w:r>
        <w:rPr>
          <w:b/>
        </w:rPr>
        <w:t>Year 5 / 6</w:t>
      </w:r>
    </w:p>
    <w:tbl>
      <w:tblPr>
        <w:tblStyle w:val="TableGrid"/>
        <w:tblW w:w="0" w:type="auto"/>
        <w:tblLayout w:type="fixed"/>
        <w:tblLook w:val="04A0" w:firstRow="1" w:lastRow="0" w:firstColumn="1" w:lastColumn="0" w:noHBand="0" w:noVBand="1"/>
      </w:tblPr>
      <w:tblGrid>
        <w:gridCol w:w="2324"/>
        <w:gridCol w:w="2325"/>
        <w:gridCol w:w="2325"/>
        <w:gridCol w:w="2324"/>
        <w:gridCol w:w="2325"/>
        <w:gridCol w:w="2325"/>
      </w:tblGrid>
      <w:tr w:rsidR="00C04617" w:rsidTr="00C04617">
        <w:tc>
          <w:tcPr>
            <w:tcW w:w="2324" w:type="dxa"/>
          </w:tcPr>
          <w:p w:rsidR="00531FB8" w:rsidRPr="00531FB8" w:rsidRDefault="00531FB8" w:rsidP="00531FB8">
            <w:pPr>
              <w:jc w:val="center"/>
              <w:rPr>
                <w:b/>
              </w:rPr>
            </w:pPr>
            <w:r>
              <w:rPr>
                <w:b/>
              </w:rPr>
              <w:t>Autumn 1</w:t>
            </w:r>
          </w:p>
        </w:tc>
        <w:tc>
          <w:tcPr>
            <w:tcW w:w="2325" w:type="dxa"/>
          </w:tcPr>
          <w:p w:rsidR="00531FB8" w:rsidRPr="00531FB8" w:rsidRDefault="00531FB8" w:rsidP="00531FB8">
            <w:pPr>
              <w:jc w:val="center"/>
              <w:rPr>
                <w:b/>
              </w:rPr>
            </w:pPr>
            <w:r>
              <w:rPr>
                <w:b/>
              </w:rPr>
              <w:t>Autumn 2</w:t>
            </w:r>
          </w:p>
        </w:tc>
        <w:tc>
          <w:tcPr>
            <w:tcW w:w="2325" w:type="dxa"/>
          </w:tcPr>
          <w:p w:rsidR="00531FB8" w:rsidRPr="00531FB8" w:rsidRDefault="00531FB8" w:rsidP="00531FB8">
            <w:pPr>
              <w:jc w:val="center"/>
              <w:rPr>
                <w:b/>
              </w:rPr>
            </w:pPr>
            <w:r>
              <w:rPr>
                <w:b/>
              </w:rPr>
              <w:t>Spring 1</w:t>
            </w:r>
          </w:p>
        </w:tc>
        <w:tc>
          <w:tcPr>
            <w:tcW w:w="2324" w:type="dxa"/>
          </w:tcPr>
          <w:p w:rsidR="00531FB8" w:rsidRPr="00531FB8" w:rsidRDefault="00531FB8" w:rsidP="00531FB8">
            <w:pPr>
              <w:jc w:val="center"/>
              <w:rPr>
                <w:b/>
              </w:rPr>
            </w:pPr>
            <w:r>
              <w:rPr>
                <w:b/>
              </w:rPr>
              <w:t xml:space="preserve">Spring 2 </w:t>
            </w:r>
          </w:p>
        </w:tc>
        <w:tc>
          <w:tcPr>
            <w:tcW w:w="2325" w:type="dxa"/>
          </w:tcPr>
          <w:p w:rsidR="00531FB8" w:rsidRPr="00531FB8" w:rsidRDefault="00531FB8" w:rsidP="00531FB8">
            <w:pPr>
              <w:jc w:val="center"/>
              <w:rPr>
                <w:b/>
              </w:rPr>
            </w:pPr>
            <w:r>
              <w:rPr>
                <w:b/>
              </w:rPr>
              <w:t>Summer 1</w:t>
            </w:r>
          </w:p>
        </w:tc>
        <w:tc>
          <w:tcPr>
            <w:tcW w:w="2325" w:type="dxa"/>
          </w:tcPr>
          <w:p w:rsidR="00531FB8" w:rsidRPr="00531FB8" w:rsidRDefault="00531FB8" w:rsidP="00531FB8">
            <w:pPr>
              <w:jc w:val="center"/>
              <w:rPr>
                <w:b/>
              </w:rPr>
            </w:pPr>
            <w:r>
              <w:rPr>
                <w:b/>
              </w:rPr>
              <w:t>Summer 2</w:t>
            </w:r>
          </w:p>
        </w:tc>
      </w:tr>
      <w:tr w:rsidR="00C04617" w:rsidTr="00C04617">
        <w:tc>
          <w:tcPr>
            <w:tcW w:w="2324" w:type="dxa"/>
          </w:tcPr>
          <w:p w:rsidR="00531FB8" w:rsidRDefault="00301B26" w:rsidP="00531FB8">
            <w:pPr>
              <w:jc w:val="center"/>
            </w:pPr>
            <w:r>
              <w:lastRenderedPageBreak/>
              <w:t>DL – Information Technology Focus on Word Processing</w:t>
            </w:r>
          </w:p>
        </w:tc>
        <w:tc>
          <w:tcPr>
            <w:tcW w:w="2325" w:type="dxa"/>
          </w:tcPr>
          <w:p w:rsidR="00531FB8" w:rsidRDefault="00FE751E" w:rsidP="00531FB8">
            <w:pPr>
              <w:jc w:val="center"/>
            </w:pPr>
            <w:r>
              <w:t>Computer Science Project</w:t>
            </w:r>
          </w:p>
        </w:tc>
        <w:tc>
          <w:tcPr>
            <w:tcW w:w="2325" w:type="dxa"/>
          </w:tcPr>
          <w:p w:rsidR="00531FB8" w:rsidRDefault="00301B26" w:rsidP="00531FB8">
            <w:pPr>
              <w:jc w:val="center"/>
            </w:pPr>
            <w:r>
              <w:t>DL – Information Technology Focus on Presentation Software</w:t>
            </w:r>
          </w:p>
        </w:tc>
        <w:tc>
          <w:tcPr>
            <w:tcW w:w="2324" w:type="dxa"/>
          </w:tcPr>
          <w:p w:rsidR="00531FB8" w:rsidRDefault="00C04617" w:rsidP="00531FB8">
            <w:pPr>
              <w:jc w:val="center"/>
            </w:pPr>
            <w:r>
              <w:t>Creative Media Project</w:t>
            </w:r>
          </w:p>
        </w:tc>
        <w:tc>
          <w:tcPr>
            <w:tcW w:w="2325" w:type="dxa"/>
          </w:tcPr>
          <w:p w:rsidR="00531FB8" w:rsidRDefault="00301B26" w:rsidP="00531FB8">
            <w:pPr>
              <w:jc w:val="center"/>
            </w:pPr>
            <w:r>
              <w:t>DL – Information Technology Focus on Data Handling</w:t>
            </w:r>
          </w:p>
        </w:tc>
        <w:tc>
          <w:tcPr>
            <w:tcW w:w="2325" w:type="dxa"/>
          </w:tcPr>
          <w:p w:rsidR="00531FB8" w:rsidRDefault="00C04617" w:rsidP="00531FB8">
            <w:pPr>
              <w:jc w:val="center"/>
            </w:pPr>
            <w:r>
              <w:t>Creative Media Project</w:t>
            </w:r>
          </w:p>
        </w:tc>
      </w:tr>
      <w:tr w:rsidR="00C04617" w:rsidTr="00C04617">
        <w:tc>
          <w:tcPr>
            <w:tcW w:w="2324" w:type="dxa"/>
          </w:tcPr>
          <w:p w:rsidR="00454536" w:rsidRDefault="00FE751E" w:rsidP="00454536">
            <w:r w:rsidRPr="007B02AC">
              <w:t>Staff developed planning.</w:t>
            </w:r>
          </w:p>
        </w:tc>
        <w:tc>
          <w:tcPr>
            <w:tcW w:w="2325" w:type="dxa"/>
          </w:tcPr>
          <w:p w:rsidR="00C432FD" w:rsidRDefault="00FE751E" w:rsidP="00FE751E">
            <w:r>
              <w:t>Teach Computing Year 5, Unit 6</w:t>
            </w:r>
            <w:r w:rsidRPr="007B02AC">
              <w:t xml:space="preserve">: </w:t>
            </w:r>
            <w:r>
              <w:t>Programming B: Selection in Quizzes</w:t>
            </w:r>
          </w:p>
        </w:tc>
        <w:tc>
          <w:tcPr>
            <w:tcW w:w="2325" w:type="dxa"/>
          </w:tcPr>
          <w:p w:rsidR="001D087E" w:rsidRDefault="00FE751E" w:rsidP="00454536">
            <w:r w:rsidRPr="007B02AC">
              <w:t>Staff developed planning.</w:t>
            </w:r>
          </w:p>
        </w:tc>
        <w:tc>
          <w:tcPr>
            <w:tcW w:w="2324" w:type="dxa"/>
          </w:tcPr>
          <w:p w:rsidR="00454536" w:rsidRDefault="00C04617" w:rsidP="00C04617">
            <w:r>
              <w:t>Teach Computing Year 6, Unit 5</w:t>
            </w:r>
            <w:r w:rsidRPr="007B02AC">
              <w:t xml:space="preserve">: </w:t>
            </w:r>
            <w:r>
              <w:t>3D Modelling</w:t>
            </w:r>
          </w:p>
        </w:tc>
        <w:tc>
          <w:tcPr>
            <w:tcW w:w="2325" w:type="dxa"/>
          </w:tcPr>
          <w:p w:rsidR="00454536" w:rsidRDefault="00C04617" w:rsidP="00C04617">
            <w:r>
              <w:t xml:space="preserve">Staff developed planning with </w:t>
            </w:r>
            <w:r>
              <w:t>links to Teach Computing Year 6</w:t>
            </w:r>
            <w:r>
              <w:t xml:space="preserve">, Unit </w:t>
            </w:r>
            <w:r>
              <w:t>4</w:t>
            </w:r>
            <w:r>
              <w:t xml:space="preserve">: </w:t>
            </w:r>
            <w:r>
              <w:t>Introduction to Spreadsheets</w:t>
            </w:r>
          </w:p>
        </w:tc>
        <w:tc>
          <w:tcPr>
            <w:tcW w:w="2325" w:type="dxa"/>
          </w:tcPr>
          <w:p w:rsidR="00454536" w:rsidRDefault="00C04617" w:rsidP="00C04617">
            <w:r>
              <w:t>Teach Computing Year 5, Unit 2</w:t>
            </w:r>
            <w:r w:rsidRPr="007B02AC">
              <w:t xml:space="preserve">: </w:t>
            </w:r>
            <w:r>
              <w:t>Video Production</w:t>
            </w:r>
          </w:p>
        </w:tc>
      </w:tr>
      <w:tr w:rsidR="00C04617" w:rsidTr="00C04617">
        <w:tc>
          <w:tcPr>
            <w:tcW w:w="2324" w:type="dxa"/>
          </w:tcPr>
          <w:p w:rsidR="00FE751E" w:rsidRPr="00493A18" w:rsidRDefault="00FE751E" w:rsidP="00FE751E">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454536" w:rsidRDefault="00454536" w:rsidP="00454536"/>
        </w:tc>
        <w:tc>
          <w:tcPr>
            <w:tcW w:w="2325" w:type="dxa"/>
          </w:tcPr>
          <w:p w:rsidR="00FE751E" w:rsidRPr="00531FB8" w:rsidRDefault="00FE751E" w:rsidP="00FE751E">
            <w:pPr>
              <w:pStyle w:val="ListParagraph"/>
              <w:numPr>
                <w:ilvl w:val="0"/>
                <w:numId w:val="3"/>
              </w:numPr>
              <w:rPr>
                <w:color w:val="5B9BD5" w:themeColor="accent1"/>
              </w:rPr>
            </w:pPr>
            <w:r w:rsidRPr="00531FB8">
              <w:rPr>
                <w:color w:val="5B9BD5" w:themeColor="accent1"/>
              </w:rPr>
              <w:t>design, write and debug programs that accomplish specific goals, including controlling or simulating physical systems; solve problems by decomposing them into smaller parts</w:t>
            </w:r>
            <w:r>
              <w:rPr>
                <w:color w:val="5B9BD5" w:themeColor="accent1"/>
              </w:rPr>
              <w:t xml:space="preserve"> </w:t>
            </w:r>
          </w:p>
          <w:p w:rsidR="00FE751E" w:rsidRPr="00934B39" w:rsidRDefault="00FE751E" w:rsidP="00FE751E">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FE751E" w:rsidRDefault="00FE751E" w:rsidP="00FE751E">
            <w:pPr>
              <w:pStyle w:val="ListParagraph"/>
              <w:numPr>
                <w:ilvl w:val="0"/>
                <w:numId w:val="3"/>
              </w:numPr>
            </w:pPr>
            <w:r w:rsidRPr="00934B39">
              <w:rPr>
                <w:color w:val="5B9BD5" w:themeColor="accent1"/>
              </w:rPr>
              <w:t xml:space="preserve">use logical reasoning to </w:t>
            </w:r>
            <w:r w:rsidRPr="00934B39">
              <w:rPr>
                <w:color w:val="5B9BD5" w:themeColor="accent1"/>
              </w:rPr>
              <w:lastRenderedPageBreak/>
              <w:t>explain how some simple algorithms work and to detect and correct errors in algorithms and programs</w:t>
            </w:r>
          </w:p>
          <w:p w:rsidR="00FE751E" w:rsidRPr="00493A18" w:rsidRDefault="00FE751E" w:rsidP="00FE751E">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454536" w:rsidRDefault="00454536" w:rsidP="00454536"/>
        </w:tc>
        <w:tc>
          <w:tcPr>
            <w:tcW w:w="2325" w:type="dxa"/>
          </w:tcPr>
          <w:p w:rsidR="00FE751E" w:rsidRPr="00493A18" w:rsidRDefault="00FE751E" w:rsidP="00FE751E">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FE751E" w:rsidRPr="00493A18" w:rsidRDefault="00FE751E" w:rsidP="00FE751E">
            <w:pPr>
              <w:pStyle w:val="ListParagraph"/>
              <w:numPr>
                <w:ilvl w:val="0"/>
                <w:numId w:val="3"/>
              </w:numPr>
              <w:rPr>
                <w:color w:val="FF0066"/>
              </w:rPr>
            </w:pPr>
            <w:r w:rsidRPr="00493A18">
              <w:rPr>
                <w:color w:val="FF0066"/>
              </w:rPr>
              <w:t xml:space="preserve">use technology safely, </w:t>
            </w:r>
            <w:r w:rsidRPr="00493A18">
              <w:rPr>
                <w:color w:val="FF0066"/>
              </w:rPr>
              <w:lastRenderedPageBreak/>
              <w:t>respectfully and responsibly; recognise acceptable/unacceptable behaviour; identify a range of ways to report concerns about content and contact.</w:t>
            </w:r>
          </w:p>
          <w:p w:rsidR="001D087E" w:rsidRDefault="001D087E" w:rsidP="00454536"/>
        </w:tc>
        <w:tc>
          <w:tcPr>
            <w:tcW w:w="2324" w:type="dxa"/>
          </w:tcPr>
          <w:p w:rsidR="00C04617" w:rsidRPr="00493A18" w:rsidRDefault="00C04617" w:rsidP="00C04617">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C04617" w:rsidRPr="00493A18" w:rsidRDefault="00C04617" w:rsidP="00C04617">
            <w:pPr>
              <w:pStyle w:val="ListParagraph"/>
              <w:numPr>
                <w:ilvl w:val="0"/>
                <w:numId w:val="3"/>
              </w:numPr>
              <w:rPr>
                <w:color w:val="FF0066"/>
              </w:rPr>
            </w:pPr>
            <w:r w:rsidRPr="00493A18">
              <w:rPr>
                <w:color w:val="FF0066"/>
              </w:rPr>
              <w:t xml:space="preserve">use technology safely, </w:t>
            </w:r>
            <w:r w:rsidRPr="00493A18">
              <w:rPr>
                <w:color w:val="FF0066"/>
              </w:rPr>
              <w:lastRenderedPageBreak/>
              <w:t>respectfully and responsibly; recognise acceptable/unacceptable behaviour; identify a range of ways to report concerns about content and contact.</w:t>
            </w:r>
          </w:p>
          <w:p w:rsidR="00454536" w:rsidRDefault="00454536" w:rsidP="00454536"/>
        </w:tc>
        <w:tc>
          <w:tcPr>
            <w:tcW w:w="2325" w:type="dxa"/>
          </w:tcPr>
          <w:p w:rsidR="00C04617" w:rsidRPr="00493A18" w:rsidRDefault="00C04617" w:rsidP="00C04617">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454536" w:rsidRDefault="00454536" w:rsidP="00454536"/>
        </w:tc>
        <w:tc>
          <w:tcPr>
            <w:tcW w:w="2325" w:type="dxa"/>
          </w:tcPr>
          <w:p w:rsidR="00C04617" w:rsidRPr="00493A18" w:rsidRDefault="00C04617" w:rsidP="00C04617">
            <w:pPr>
              <w:pStyle w:val="ListParagraph"/>
              <w:numPr>
                <w:ilvl w:val="0"/>
                <w:numId w:val="3"/>
              </w:numPr>
              <w:rPr>
                <w:color w:val="FFC000" w:themeColor="accent4"/>
              </w:rPr>
            </w:pPr>
            <w:r w:rsidRPr="00493A18">
              <w:rPr>
                <w:color w:val="FFC000" w:themeColor="accent4"/>
              </w:rPr>
              <w:t>use search technologies effectively, appreciate how results are selected and ranked, and be discerning in evaluating digital content</w:t>
            </w:r>
          </w:p>
          <w:p w:rsidR="00C04617" w:rsidRPr="00493A18" w:rsidRDefault="00C04617" w:rsidP="00C04617">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 xml:space="preserve">systems and content that accomplish </w:t>
            </w:r>
            <w:r w:rsidRPr="00493A18">
              <w:rPr>
                <w:color w:val="00B050"/>
              </w:rPr>
              <w:lastRenderedPageBreak/>
              <w:t>given goals</w:t>
            </w:r>
            <w:r w:rsidRPr="00493A18">
              <w:rPr>
                <w:color w:val="7030A0"/>
              </w:rPr>
              <w:t>, including collecting, analysing, evaluating and presenting data and information</w:t>
            </w:r>
          </w:p>
          <w:p w:rsidR="00C04617" w:rsidRPr="00493A18" w:rsidRDefault="00C04617" w:rsidP="00C04617">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454536" w:rsidRDefault="00454536" w:rsidP="00454536"/>
        </w:tc>
      </w:tr>
    </w:tbl>
    <w:p w:rsidR="00712682" w:rsidRDefault="00712682" w:rsidP="00712682"/>
    <w:p w:rsidR="00531FB8" w:rsidRDefault="00531FB8" w:rsidP="00712682"/>
    <w:p w:rsidR="00531FB8" w:rsidRDefault="00531FB8" w:rsidP="00712682"/>
    <w:p w:rsidR="00531FB8" w:rsidRDefault="00531FB8" w:rsidP="00712682"/>
    <w:p w:rsidR="00531FB8" w:rsidRDefault="00531FB8">
      <w:r>
        <w:br w:type="page"/>
      </w:r>
    </w:p>
    <w:p w:rsidR="00531FB8" w:rsidRDefault="00531FB8" w:rsidP="00531FB8">
      <w:pPr>
        <w:rPr>
          <w:b/>
        </w:rPr>
      </w:pPr>
      <w:r>
        <w:rPr>
          <w:b/>
        </w:rPr>
        <w:lastRenderedPageBreak/>
        <w:t>Cycle B – Academic Year 202</w:t>
      </w:r>
      <w:r w:rsidR="00301B26">
        <w:rPr>
          <w:b/>
        </w:rPr>
        <w:t>3-2024</w:t>
      </w:r>
    </w:p>
    <w:p w:rsidR="00301B26" w:rsidRDefault="00301B26" w:rsidP="00301B26">
      <w:pPr>
        <w:rPr>
          <w:b/>
        </w:rPr>
      </w:pPr>
      <w:r>
        <w:rPr>
          <w:b/>
        </w:rPr>
        <w:t>Reception</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01B26" w:rsidTr="00F24E94">
        <w:tc>
          <w:tcPr>
            <w:tcW w:w="2324" w:type="dxa"/>
          </w:tcPr>
          <w:p w:rsidR="00301B26" w:rsidRPr="00531FB8" w:rsidRDefault="00301B26" w:rsidP="00F24E94">
            <w:pPr>
              <w:jc w:val="center"/>
              <w:rPr>
                <w:b/>
              </w:rPr>
            </w:pPr>
            <w:r>
              <w:rPr>
                <w:b/>
              </w:rPr>
              <w:t>Autumn 1</w:t>
            </w:r>
          </w:p>
        </w:tc>
        <w:tc>
          <w:tcPr>
            <w:tcW w:w="2324" w:type="dxa"/>
          </w:tcPr>
          <w:p w:rsidR="00301B26" w:rsidRPr="00531FB8" w:rsidRDefault="00301B26" w:rsidP="00F24E94">
            <w:pPr>
              <w:jc w:val="center"/>
              <w:rPr>
                <w:b/>
              </w:rPr>
            </w:pPr>
            <w:r>
              <w:rPr>
                <w:b/>
              </w:rPr>
              <w:t>Autumn 2</w:t>
            </w:r>
          </w:p>
        </w:tc>
        <w:tc>
          <w:tcPr>
            <w:tcW w:w="2325" w:type="dxa"/>
          </w:tcPr>
          <w:p w:rsidR="00301B26" w:rsidRPr="00531FB8" w:rsidRDefault="00301B26" w:rsidP="00F24E94">
            <w:pPr>
              <w:jc w:val="center"/>
              <w:rPr>
                <w:b/>
              </w:rPr>
            </w:pPr>
            <w:r>
              <w:rPr>
                <w:b/>
              </w:rPr>
              <w:t>Spring 1</w:t>
            </w:r>
          </w:p>
        </w:tc>
        <w:tc>
          <w:tcPr>
            <w:tcW w:w="2325" w:type="dxa"/>
          </w:tcPr>
          <w:p w:rsidR="00301B26" w:rsidRPr="00531FB8" w:rsidRDefault="00301B26" w:rsidP="00F24E94">
            <w:pPr>
              <w:jc w:val="center"/>
              <w:rPr>
                <w:b/>
              </w:rPr>
            </w:pPr>
            <w:r>
              <w:rPr>
                <w:b/>
              </w:rPr>
              <w:t xml:space="preserve">Spring 2 </w:t>
            </w:r>
          </w:p>
        </w:tc>
        <w:tc>
          <w:tcPr>
            <w:tcW w:w="2325" w:type="dxa"/>
          </w:tcPr>
          <w:p w:rsidR="00301B26" w:rsidRPr="00531FB8" w:rsidRDefault="00301B26" w:rsidP="00F24E94">
            <w:pPr>
              <w:jc w:val="center"/>
              <w:rPr>
                <w:b/>
              </w:rPr>
            </w:pPr>
            <w:r>
              <w:rPr>
                <w:b/>
              </w:rPr>
              <w:t>Summer 1</w:t>
            </w:r>
          </w:p>
        </w:tc>
        <w:tc>
          <w:tcPr>
            <w:tcW w:w="2325" w:type="dxa"/>
          </w:tcPr>
          <w:p w:rsidR="00301B26" w:rsidRPr="00531FB8" w:rsidRDefault="00301B26" w:rsidP="00F24E94">
            <w:pPr>
              <w:jc w:val="center"/>
              <w:rPr>
                <w:b/>
              </w:rPr>
            </w:pPr>
            <w:r>
              <w:rPr>
                <w:b/>
              </w:rPr>
              <w:t>Summer 2</w:t>
            </w:r>
          </w:p>
        </w:tc>
      </w:tr>
      <w:tr w:rsidR="00FA009F" w:rsidTr="001D2AA1">
        <w:tc>
          <w:tcPr>
            <w:tcW w:w="4648" w:type="dxa"/>
            <w:gridSpan w:val="2"/>
            <w:vMerge w:val="restart"/>
          </w:tcPr>
          <w:p w:rsidR="00FA009F" w:rsidRDefault="00FA009F" w:rsidP="00FC2696">
            <w:pPr>
              <w:jc w:val="center"/>
            </w:pPr>
            <w:r>
              <w:t>No discrete computing to allow for children to settle into school routines.</w:t>
            </w:r>
          </w:p>
          <w:p w:rsidR="00FA009F" w:rsidRPr="00531FB8" w:rsidRDefault="00FA009F" w:rsidP="00F24E94">
            <w:pPr>
              <w:jc w:val="center"/>
            </w:pPr>
          </w:p>
        </w:tc>
        <w:tc>
          <w:tcPr>
            <w:tcW w:w="2325" w:type="dxa"/>
          </w:tcPr>
          <w:p w:rsidR="00FA009F" w:rsidRPr="00531FB8" w:rsidRDefault="00FA009F" w:rsidP="00F24E94">
            <w:pPr>
              <w:jc w:val="center"/>
            </w:pPr>
          </w:p>
        </w:tc>
        <w:tc>
          <w:tcPr>
            <w:tcW w:w="2325" w:type="dxa"/>
          </w:tcPr>
          <w:p w:rsidR="00FA009F" w:rsidRPr="00531FB8" w:rsidRDefault="00FA009F" w:rsidP="00F24E94">
            <w:pPr>
              <w:jc w:val="center"/>
            </w:pPr>
          </w:p>
        </w:tc>
        <w:tc>
          <w:tcPr>
            <w:tcW w:w="2325" w:type="dxa"/>
          </w:tcPr>
          <w:p w:rsidR="00FA009F" w:rsidRPr="00531FB8" w:rsidRDefault="00FA009F" w:rsidP="00F24E94">
            <w:pPr>
              <w:jc w:val="center"/>
            </w:pPr>
          </w:p>
        </w:tc>
        <w:tc>
          <w:tcPr>
            <w:tcW w:w="2325" w:type="dxa"/>
          </w:tcPr>
          <w:p w:rsidR="00FA009F" w:rsidRPr="00531FB8" w:rsidRDefault="00FA009F" w:rsidP="00F24E94">
            <w:pPr>
              <w:jc w:val="center"/>
            </w:pPr>
          </w:p>
        </w:tc>
      </w:tr>
      <w:tr w:rsidR="00FA009F" w:rsidTr="001D2AA1">
        <w:tc>
          <w:tcPr>
            <w:tcW w:w="4648" w:type="dxa"/>
            <w:gridSpan w:val="2"/>
            <w:vMerge/>
          </w:tcPr>
          <w:p w:rsidR="00FA009F" w:rsidRDefault="00FA009F" w:rsidP="00F24E94">
            <w:pPr>
              <w:rPr>
                <w:b/>
              </w:rPr>
            </w:pPr>
          </w:p>
        </w:tc>
        <w:tc>
          <w:tcPr>
            <w:tcW w:w="2325" w:type="dxa"/>
          </w:tcPr>
          <w:p w:rsidR="00FA009F" w:rsidRDefault="00FA009F" w:rsidP="00F24E94">
            <w:pPr>
              <w:rPr>
                <w:b/>
              </w:rPr>
            </w:pPr>
          </w:p>
        </w:tc>
        <w:tc>
          <w:tcPr>
            <w:tcW w:w="2325" w:type="dxa"/>
          </w:tcPr>
          <w:p w:rsidR="00FA009F" w:rsidRDefault="00FA009F" w:rsidP="00F24E94">
            <w:pPr>
              <w:rPr>
                <w:b/>
              </w:rPr>
            </w:pPr>
          </w:p>
        </w:tc>
        <w:tc>
          <w:tcPr>
            <w:tcW w:w="2325" w:type="dxa"/>
          </w:tcPr>
          <w:p w:rsidR="00FA009F" w:rsidRDefault="00FA009F" w:rsidP="00F24E94">
            <w:pPr>
              <w:rPr>
                <w:b/>
              </w:rPr>
            </w:pPr>
          </w:p>
        </w:tc>
        <w:tc>
          <w:tcPr>
            <w:tcW w:w="2325" w:type="dxa"/>
          </w:tcPr>
          <w:p w:rsidR="00FA009F" w:rsidRDefault="00FA009F" w:rsidP="00F24E94">
            <w:pPr>
              <w:rPr>
                <w:b/>
              </w:rPr>
            </w:pPr>
          </w:p>
        </w:tc>
      </w:tr>
      <w:tr w:rsidR="00FA009F" w:rsidTr="001D2AA1">
        <w:tc>
          <w:tcPr>
            <w:tcW w:w="4648" w:type="dxa"/>
            <w:gridSpan w:val="2"/>
            <w:vMerge/>
          </w:tcPr>
          <w:p w:rsidR="00FA009F" w:rsidRPr="00493A18" w:rsidRDefault="00FA009F" w:rsidP="00F24E94"/>
        </w:tc>
        <w:tc>
          <w:tcPr>
            <w:tcW w:w="2325" w:type="dxa"/>
          </w:tcPr>
          <w:p w:rsidR="00FA009F" w:rsidRPr="00493A18" w:rsidRDefault="00FA009F" w:rsidP="00F24E94"/>
        </w:tc>
        <w:tc>
          <w:tcPr>
            <w:tcW w:w="2325" w:type="dxa"/>
          </w:tcPr>
          <w:p w:rsidR="00FA009F" w:rsidRPr="00493A18" w:rsidRDefault="00FA009F" w:rsidP="00F24E94"/>
        </w:tc>
        <w:tc>
          <w:tcPr>
            <w:tcW w:w="2325" w:type="dxa"/>
          </w:tcPr>
          <w:p w:rsidR="00FA009F" w:rsidRPr="00493A18" w:rsidRDefault="00FA009F" w:rsidP="00F24E94"/>
        </w:tc>
        <w:tc>
          <w:tcPr>
            <w:tcW w:w="2325" w:type="dxa"/>
          </w:tcPr>
          <w:p w:rsidR="00FA009F" w:rsidRPr="00493A18" w:rsidRDefault="00FA009F" w:rsidP="00F24E94"/>
        </w:tc>
      </w:tr>
    </w:tbl>
    <w:p w:rsidR="00301B26" w:rsidRDefault="00301B26" w:rsidP="00301B26">
      <w:pPr>
        <w:rPr>
          <w:b/>
        </w:rPr>
      </w:pPr>
    </w:p>
    <w:p w:rsidR="00301B26" w:rsidRDefault="00301B26" w:rsidP="00301B26">
      <w:pPr>
        <w:rPr>
          <w:b/>
        </w:rPr>
      </w:pPr>
      <w:r>
        <w:rPr>
          <w:b/>
        </w:rPr>
        <w:t xml:space="preserve">Year 1 / 2 </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301B26" w:rsidTr="00F24E94">
        <w:tc>
          <w:tcPr>
            <w:tcW w:w="2324" w:type="dxa"/>
          </w:tcPr>
          <w:p w:rsidR="00301B26" w:rsidRPr="00531FB8" w:rsidRDefault="00301B26" w:rsidP="00F24E94">
            <w:pPr>
              <w:jc w:val="center"/>
              <w:rPr>
                <w:b/>
              </w:rPr>
            </w:pPr>
            <w:r>
              <w:rPr>
                <w:b/>
              </w:rPr>
              <w:t>Autumn 1</w:t>
            </w:r>
          </w:p>
        </w:tc>
        <w:tc>
          <w:tcPr>
            <w:tcW w:w="2324" w:type="dxa"/>
          </w:tcPr>
          <w:p w:rsidR="00301B26" w:rsidRPr="00531FB8" w:rsidRDefault="00301B26" w:rsidP="00F24E94">
            <w:pPr>
              <w:jc w:val="center"/>
              <w:rPr>
                <w:b/>
              </w:rPr>
            </w:pPr>
            <w:r>
              <w:rPr>
                <w:b/>
              </w:rPr>
              <w:t>Autumn 2</w:t>
            </w:r>
          </w:p>
        </w:tc>
        <w:tc>
          <w:tcPr>
            <w:tcW w:w="2325" w:type="dxa"/>
          </w:tcPr>
          <w:p w:rsidR="00301B26" w:rsidRPr="00531FB8" w:rsidRDefault="00301B26" w:rsidP="00F24E94">
            <w:pPr>
              <w:jc w:val="center"/>
              <w:rPr>
                <w:b/>
              </w:rPr>
            </w:pPr>
            <w:r>
              <w:rPr>
                <w:b/>
              </w:rPr>
              <w:t>Spring 1</w:t>
            </w:r>
          </w:p>
        </w:tc>
        <w:tc>
          <w:tcPr>
            <w:tcW w:w="2325" w:type="dxa"/>
          </w:tcPr>
          <w:p w:rsidR="00301B26" w:rsidRPr="00531FB8" w:rsidRDefault="00301B26" w:rsidP="00F24E94">
            <w:pPr>
              <w:jc w:val="center"/>
              <w:rPr>
                <w:b/>
              </w:rPr>
            </w:pPr>
            <w:r>
              <w:rPr>
                <w:b/>
              </w:rPr>
              <w:t xml:space="preserve">Spring 2 </w:t>
            </w:r>
          </w:p>
        </w:tc>
        <w:tc>
          <w:tcPr>
            <w:tcW w:w="2325" w:type="dxa"/>
          </w:tcPr>
          <w:p w:rsidR="00301B26" w:rsidRPr="00531FB8" w:rsidRDefault="00301B26" w:rsidP="00F24E94">
            <w:pPr>
              <w:jc w:val="center"/>
              <w:rPr>
                <w:b/>
              </w:rPr>
            </w:pPr>
            <w:r>
              <w:rPr>
                <w:b/>
              </w:rPr>
              <w:t>Summer 1</w:t>
            </w:r>
          </w:p>
        </w:tc>
        <w:tc>
          <w:tcPr>
            <w:tcW w:w="2325" w:type="dxa"/>
          </w:tcPr>
          <w:p w:rsidR="00301B26" w:rsidRPr="00531FB8" w:rsidRDefault="00301B26" w:rsidP="00F24E94">
            <w:pPr>
              <w:jc w:val="center"/>
              <w:rPr>
                <w:b/>
              </w:rPr>
            </w:pPr>
            <w:r>
              <w:rPr>
                <w:b/>
              </w:rPr>
              <w:t>Summer 2</w:t>
            </w:r>
          </w:p>
        </w:tc>
      </w:tr>
      <w:tr w:rsidR="00301B26" w:rsidTr="00F24E94">
        <w:tc>
          <w:tcPr>
            <w:tcW w:w="2324" w:type="dxa"/>
          </w:tcPr>
          <w:p w:rsidR="00301B26" w:rsidRPr="00531FB8" w:rsidRDefault="00301B26" w:rsidP="00F24E94">
            <w:pPr>
              <w:jc w:val="center"/>
            </w:pPr>
            <w:r>
              <w:t>DL – Information Technology Focus on Word Processing</w:t>
            </w:r>
          </w:p>
        </w:tc>
        <w:tc>
          <w:tcPr>
            <w:tcW w:w="2324" w:type="dxa"/>
          </w:tcPr>
          <w:p w:rsidR="00301B26" w:rsidRPr="00531FB8" w:rsidRDefault="0072692D" w:rsidP="00F24E94">
            <w:pPr>
              <w:jc w:val="center"/>
            </w:pPr>
            <w:r>
              <w:t>Unplugged Computer Science Project.</w:t>
            </w:r>
          </w:p>
        </w:tc>
        <w:tc>
          <w:tcPr>
            <w:tcW w:w="2325" w:type="dxa"/>
          </w:tcPr>
          <w:p w:rsidR="00301B26" w:rsidRPr="00531FB8" w:rsidRDefault="00301B26" w:rsidP="00F24E94">
            <w:pPr>
              <w:jc w:val="center"/>
            </w:pPr>
            <w:r>
              <w:t>DL – Information Technology Focus on Presentation Software</w:t>
            </w:r>
          </w:p>
        </w:tc>
        <w:tc>
          <w:tcPr>
            <w:tcW w:w="2325" w:type="dxa"/>
          </w:tcPr>
          <w:p w:rsidR="00301B26" w:rsidRPr="00531FB8" w:rsidRDefault="0072692D" w:rsidP="00F24E94">
            <w:pPr>
              <w:jc w:val="center"/>
            </w:pPr>
            <w:r>
              <w:t>Creative Media Project</w:t>
            </w:r>
          </w:p>
        </w:tc>
        <w:tc>
          <w:tcPr>
            <w:tcW w:w="2325" w:type="dxa"/>
          </w:tcPr>
          <w:p w:rsidR="00301B26" w:rsidRPr="00531FB8" w:rsidRDefault="00301B26" w:rsidP="00F24E94">
            <w:pPr>
              <w:jc w:val="center"/>
            </w:pPr>
            <w:r>
              <w:t>DL – Information Technology Focus on Data Handling</w:t>
            </w:r>
          </w:p>
        </w:tc>
        <w:tc>
          <w:tcPr>
            <w:tcW w:w="2325" w:type="dxa"/>
          </w:tcPr>
          <w:p w:rsidR="00301B26" w:rsidRPr="00531FB8" w:rsidRDefault="0072692D" w:rsidP="00F24E94">
            <w:pPr>
              <w:jc w:val="center"/>
            </w:pPr>
            <w:r>
              <w:t>Computer Science Project</w:t>
            </w:r>
          </w:p>
        </w:tc>
      </w:tr>
      <w:tr w:rsidR="00301B26" w:rsidTr="00F24E94">
        <w:tc>
          <w:tcPr>
            <w:tcW w:w="2324" w:type="dxa"/>
          </w:tcPr>
          <w:p w:rsidR="00301B26" w:rsidRDefault="0072692D" w:rsidP="0072692D">
            <w:pPr>
              <w:rPr>
                <w:b/>
              </w:rPr>
            </w:pPr>
            <w:r>
              <w:t>Staff d</w:t>
            </w:r>
            <w:r w:rsidRPr="00A654CD">
              <w:t>eveloped planning with links t</w:t>
            </w:r>
            <w:r>
              <w:t>o Teach Computing Year 1, Unit 5</w:t>
            </w:r>
            <w:r>
              <w:t xml:space="preserve">: </w:t>
            </w:r>
            <w:r>
              <w:t>Digital Writing</w:t>
            </w:r>
            <w:r w:rsidRPr="00A654CD">
              <w:t>.</w:t>
            </w:r>
          </w:p>
        </w:tc>
        <w:tc>
          <w:tcPr>
            <w:tcW w:w="2324" w:type="dxa"/>
          </w:tcPr>
          <w:p w:rsidR="00301B26" w:rsidRDefault="0072692D" w:rsidP="0072692D">
            <w:pPr>
              <w:rPr>
                <w:b/>
              </w:rPr>
            </w:pPr>
            <w:r>
              <w:t>Teach Computing Year 1, Unit 6: Programming B</w:t>
            </w:r>
            <w:r>
              <w:t xml:space="preserve">: </w:t>
            </w:r>
            <w:r>
              <w:t>Programming Animations</w:t>
            </w:r>
          </w:p>
        </w:tc>
        <w:tc>
          <w:tcPr>
            <w:tcW w:w="2325" w:type="dxa"/>
          </w:tcPr>
          <w:p w:rsidR="00301B26" w:rsidRPr="0072692D" w:rsidRDefault="0072692D" w:rsidP="00F24E94">
            <w:r w:rsidRPr="0072692D">
              <w:t>Staff Developed Planning</w:t>
            </w:r>
          </w:p>
        </w:tc>
        <w:tc>
          <w:tcPr>
            <w:tcW w:w="2325" w:type="dxa"/>
          </w:tcPr>
          <w:p w:rsidR="00301B26" w:rsidRDefault="0072692D" w:rsidP="0072692D">
            <w:pPr>
              <w:rPr>
                <w:b/>
              </w:rPr>
            </w:pPr>
            <w:r>
              <w:t>Teach Computing Year 2, Unit 2</w:t>
            </w:r>
            <w:r>
              <w:t xml:space="preserve">: </w:t>
            </w:r>
            <w:r>
              <w:t>Digital Photography</w:t>
            </w:r>
          </w:p>
        </w:tc>
        <w:tc>
          <w:tcPr>
            <w:tcW w:w="2325" w:type="dxa"/>
          </w:tcPr>
          <w:p w:rsidR="00301B26" w:rsidRDefault="0072692D" w:rsidP="0072692D">
            <w:pPr>
              <w:rPr>
                <w:b/>
              </w:rPr>
            </w:pPr>
            <w:r>
              <w:t>Staff d</w:t>
            </w:r>
            <w:r w:rsidRPr="00A654CD">
              <w:t>eveloped planning with links t</w:t>
            </w:r>
            <w:r>
              <w:t>o Teach Computing Year 1, Unit 4</w:t>
            </w:r>
            <w:r>
              <w:t xml:space="preserve">: </w:t>
            </w:r>
            <w:r>
              <w:t>Grouping Data</w:t>
            </w:r>
          </w:p>
        </w:tc>
        <w:tc>
          <w:tcPr>
            <w:tcW w:w="2325" w:type="dxa"/>
          </w:tcPr>
          <w:p w:rsidR="00301B26" w:rsidRPr="0072692D" w:rsidRDefault="0072692D" w:rsidP="00F24E94">
            <w:r w:rsidRPr="0072692D">
              <w:t>Teach Computing Year 2, Unit 6: Programming B: Programming Quizzes</w:t>
            </w:r>
          </w:p>
        </w:tc>
      </w:tr>
      <w:tr w:rsidR="00301B26" w:rsidTr="00F24E94">
        <w:tc>
          <w:tcPr>
            <w:tcW w:w="2324" w:type="dxa"/>
          </w:tcPr>
          <w:p w:rsidR="0072692D" w:rsidRPr="00C06F76" w:rsidRDefault="0072692D" w:rsidP="0072692D">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72692D" w:rsidRPr="00C06F76" w:rsidRDefault="0072692D" w:rsidP="0072692D">
            <w:pPr>
              <w:pStyle w:val="ListParagraph"/>
              <w:numPr>
                <w:ilvl w:val="0"/>
                <w:numId w:val="2"/>
              </w:numPr>
              <w:rPr>
                <w:color w:val="FF0066"/>
              </w:rPr>
            </w:pPr>
            <w:r w:rsidRPr="00C06F76">
              <w:rPr>
                <w:color w:val="FF0066"/>
              </w:rPr>
              <w:t xml:space="preserve">use technology safely and respectfully, keeping personal information </w:t>
            </w:r>
            <w:r w:rsidRPr="00C06F76">
              <w:rPr>
                <w:color w:val="FF0066"/>
              </w:rPr>
              <w:lastRenderedPageBreak/>
              <w:t>private; identify where to go for help and support when they have concerns about content or contact on the internet or other online technologies.</w:t>
            </w:r>
          </w:p>
          <w:p w:rsidR="00301B26" w:rsidRPr="00493A18" w:rsidRDefault="00301B26" w:rsidP="00F24E94"/>
        </w:tc>
        <w:tc>
          <w:tcPr>
            <w:tcW w:w="2324" w:type="dxa"/>
          </w:tcPr>
          <w:p w:rsidR="0072692D" w:rsidRPr="00C06F76" w:rsidRDefault="0072692D" w:rsidP="0072692D">
            <w:pPr>
              <w:pStyle w:val="ListParagraph"/>
              <w:numPr>
                <w:ilvl w:val="0"/>
                <w:numId w:val="2"/>
              </w:numPr>
              <w:rPr>
                <w:color w:val="5B9BD5" w:themeColor="accent1"/>
              </w:rPr>
            </w:pPr>
            <w:r w:rsidRPr="00C06F76">
              <w:rPr>
                <w:color w:val="5B9BD5" w:themeColor="accent1"/>
              </w:rPr>
              <w:lastRenderedPageBreak/>
              <w:t xml:space="preserve">understand what algorithms are; how they are implemented as programs on digital devices; and that programs execute by following precise and </w:t>
            </w:r>
            <w:r w:rsidRPr="00C06F76">
              <w:rPr>
                <w:color w:val="5B9BD5" w:themeColor="accent1"/>
              </w:rPr>
              <w:lastRenderedPageBreak/>
              <w:t>unambiguous instructions</w:t>
            </w:r>
          </w:p>
          <w:p w:rsidR="0072692D" w:rsidRPr="00C06F76" w:rsidRDefault="0072692D" w:rsidP="0072692D">
            <w:pPr>
              <w:pStyle w:val="ListParagraph"/>
              <w:numPr>
                <w:ilvl w:val="0"/>
                <w:numId w:val="2"/>
              </w:numPr>
              <w:rPr>
                <w:color w:val="5B9BD5" w:themeColor="accent1"/>
              </w:rPr>
            </w:pPr>
            <w:r w:rsidRPr="00C06F76">
              <w:rPr>
                <w:color w:val="5B9BD5" w:themeColor="accent1"/>
              </w:rPr>
              <w:t>create and debug simple programs</w:t>
            </w:r>
          </w:p>
          <w:p w:rsidR="0072692D" w:rsidRPr="00C06F76" w:rsidRDefault="0072692D" w:rsidP="0072692D">
            <w:pPr>
              <w:pStyle w:val="ListParagraph"/>
              <w:numPr>
                <w:ilvl w:val="0"/>
                <w:numId w:val="2"/>
              </w:numPr>
              <w:rPr>
                <w:color w:val="5B9BD5" w:themeColor="accent1"/>
              </w:rPr>
            </w:pPr>
            <w:r w:rsidRPr="00C06F76">
              <w:rPr>
                <w:color w:val="5B9BD5" w:themeColor="accent1"/>
              </w:rPr>
              <w:t>use logical reasoning to predict the behaviour of simple programs</w:t>
            </w:r>
          </w:p>
          <w:p w:rsidR="0072692D" w:rsidRPr="00C06F76" w:rsidRDefault="0072692D" w:rsidP="0072692D">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301B26" w:rsidRPr="00493A18" w:rsidRDefault="00301B26" w:rsidP="00F24E94"/>
        </w:tc>
        <w:tc>
          <w:tcPr>
            <w:tcW w:w="2325" w:type="dxa"/>
          </w:tcPr>
          <w:p w:rsidR="0072692D" w:rsidRPr="00C06F76" w:rsidRDefault="0072692D" w:rsidP="0072692D">
            <w:pPr>
              <w:pStyle w:val="ListParagraph"/>
              <w:numPr>
                <w:ilvl w:val="0"/>
                <w:numId w:val="2"/>
              </w:numPr>
              <w:rPr>
                <w:color w:val="ED7D31" w:themeColor="accent2"/>
              </w:rPr>
            </w:pPr>
            <w:r w:rsidRPr="00C06F76">
              <w:rPr>
                <w:color w:val="ED7D31" w:themeColor="accent2"/>
              </w:rPr>
              <w:lastRenderedPageBreak/>
              <w:t>use technology purposefully to create, organise, store, manipulate and retrieve digital content</w:t>
            </w:r>
          </w:p>
          <w:p w:rsidR="0072692D" w:rsidRPr="00C06F76" w:rsidRDefault="0072692D" w:rsidP="0072692D">
            <w:pPr>
              <w:pStyle w:val="ListParagraph"/>
              <w:numPr>
                <w:ilvl w:val="0"/>
                <w:numId w:val="2"/>
              </w:numPr>
              <w:rPr>
                <w:color w:val="7030A0"/>
              </w:rPr>
            </w:pPr>
            <w:r w:rsidRPr="00C06F76">
              <w:rPr>
                <w:color w:val="7030A0"/>
              </w:rPr>
              <w:t>recognise common uses of information technology beyond school</w:t>
            </w:r>
          </w:p>
          <w:p w:rsidR="00301B26" w:rsidRPr="00493A18" w:rsidRDefault="00301B26" w:rsidP="00F24E94"/>
        </w:tc>
        <w:tc>
          <w:tcPr>
            <w:tcW w:w="2325" w:type="dxa"/>
          </w:tcPr>
          <w:p w:rsidR="0072692D" w:rsidRPr="00C06F76" w:rsidRDefault="0072692D" w:rsidP="0072692D">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72692D" w:rsidRPr="00C06F76" w:rsidRDefault="0072692D" w:rsidP="0072692D">
            <w:pPr>
              <w:pStyle w:val="ListParagraph"/>
              <w:numPr>
                <w:ilvl w:val="0"/>
                <w:numId w:val="2"/>
              </w:numPr>
              <w:rPr>
                <w:color w:val="7030A0"/>
              </w:rPr>
            </w:pPr>
            <w:r w:rsidRPr="00C06F76">
              <w:rPr>
                <w:color w:val="7030A0"/>
              </w:rPr>
              <w:t>recognise common uses of information technology beyond school</w:t>
            </w:r>
          </w:p>
          <w:p w:rsidR="0072692D" w:rsidRPr="00C06F76" w:rsidRDefault="0072692D" w:rsidP="0072692D">
            <w:pPr>
              <w:pStyle w:val="ListParagraph"/>
              <w:numPr>
                <w:ilvl w:val="0"/>
                <w:numId w:val="2"/>
              </w:numPr>
              <w:rPr>
                <w:color w:val="FF0066"/>
              </w:rPr>
            </w:pPr>
            <w:r w:rsidRPr="00C06F76">
              <w:rPr>
                <w:color w:val="FF0066"/>
              </w:rPr>
              <w:lastRenderedPageBreak/>
              <w:t>use technology safely and respectfully, keeping personal information private; identify where to go for help and support when they have concerns about content or contact on the internet or other online technologies.</w:t>
            </w:r>
          </w:p>
          <w:p w:rsidR="00301B26" w:rsidRPr="00493A18" w:rsidRDefault="00301B26" w:rsidP="00F24E94"/>
        </w:tc>
        <w:tc>
          <w:tcPr>
            <w:tcW w:w="2325" w:type="dxa"/>
          </w:tcPr>
          <w:p w:rsidR="0072692D" w:rsidRPr="00C06F76" w:rsidRDefault="0072692D" w:rsidP="0072692D">
            <w:pPr>
              <w:pStyle w:val="ListParagraph"/>
              <w:numPr>
                <w:ilvl w:val="0"/>
                <w:numId w:val="2"/>
              </w:numPr>
              <w:rPr>
                <w:color w:val="ED7D31" w:themeColor="accent2"/>
              </w:rPr>
            </w:pPr>
            <w:r w:rsidRPr="00C06F76">
              <w:rPr>
                <w:color w:val="ED7D31" w:themeColor="accent2"/>
              </w:rPr>
              <w:lastRenderedPageBreak/>
              <w:t>use technology purposefully to create, organise, store, manipulate and retrieve digital content</w:t>
            </w:r>
          </w:p>
          <w:p w:rsidR="0072692D" w:rsidRPr="00C06F76" w:rsidRDefault="0072692D" w:rsidP="0072692D">
            <w:pPr>
              <w:pStyle w:val="ListParagraph"/>
              <w:numPr>
                <w:ilvl w:val="0"/>
                <w:numId w:val="2"/>
              </w:numPr>
              <w:rPr>
                <w:color w:val="FF0066"/>
              </w:rPr>
            </w:pPr>
            <w:r w:rsidRPr="00C06F76">
              <w:rPr>
                <w:color w:val="FF0066"/>
              </w:rPr>
              <w:t xml:space="preserve">use technology safely and respectfully, keeping personal information </w:t>
            </w:r>
            <w:r w:rsidRPr="00C06F76">
              <w:rPr>
                <w:color w:val="FF0066"/>
              </w:rPr>
              <w:lastRenderedPageBreak/>
              <w:t>private; identify where to go for help and support when they have concerns about content or contact on the internet or other online technologies.</w:t>
            </w:r>
          </w:p>
          <w:p w:rsidR="00301B26" w:rsidRPr="00493A18" w:rsidRDefault="00301B26" w:rsidP="00F24E94"/>
        </w:tc>
        <w:tc>
          <w:tcPr>
            <w:tcW w:w="2325" w:type="dxa"/>
          </w:tcPr>
          <w:p w:rsidR="0072692D" w:rsidRPr="00C06F76" w:rsidRDefault="0072692D" w:rsidP="0072692D">
            <w:pPr>
              <w:pStyle w:val="ListParagraph"/>
              <w:numPr>
                <w:ilvl w:val="0"/>
                <w:numId w:val="2"/>
              </w:numPr>
              <w:rPr>
                <w:color w:val="5B9BD5" w:themeColor="accent1"/>
              </w:rPr>
            </w:pPr>
            <w:r w:rsidRPr="00C06F76">
              <w:rPr>
                <w:color w:val="5B9BD5" w:themeColor="accent1"/>
              </w:rPr>
              <w:lastRenderedPageBreak/>
              <w:t xml:space="preserve">understand what algorithms are; how they are implemented as programs on digital devices; and that programs execute by following precise and </w:t>
            </w:r>
            <w:r w:rsidRPr="00C06F76">
              <w:rPr>
                <w:color w:val="5B9BD5" w:themeColor="accent1"/>
              </w:rPr>
              <w:lastRenderedPageBreak/>
              <w:t>unambiguous instructions</w:t>
            </w:r>
          </w:p>
          <w:p w:rsidR="0072692D" w:rsidRPr="00C06F76" w:rsidRDefault="0072692D" w:rsidP="0072692D">
            <w:pPr>
              <w:pStyle w:val="ListParagraph"/>
              <w:numPr>
                <w:ilvl w:val="0"/>
                <w:numId w:val="2"/>
              </w:numPr>
              <w:rPr>
                <w:color w:val="5B9BD5" w:themeColor="accent1"/>
              </w:rPr>
            </w:pPr>
            <w:r w:rsidRPr="00C06F76">
              <w:rPr>
                <w:color w:val="5B9BD5" w:themeColor="accent1"/>
              </w:rPr>
              <w:t>create and debug simple programs</w:t>
            </w:r>
          </w:p>
          <w:p w:rsidR="0072692D" w:rsidRPr="00C06F76" w:rsidRDefault="0072692D" w:rsidP="0072692D">
            <w:pPr>
              <w:pStyle w:val="ListParagraph"/>
              <w:numPr>
                <w:ilvl w:val="0"/>
                <w:numId w:val="2"/>
              </w:numPr>
              <w:rPr>
                <w:color w:val="5B9BD5" w:themeColor="accent1"/>
              </w:rPr>
            </w:pPr>
            <w:r w:rsidRPr="00C06F76">
              <w:rPr>
                <w:color w:val="5B9BD5" w:themeColor="accent1"/>
              </w:rPr>
              <w:t>use logical reasoning to predict the behaviour of simple programs</w:t>
            </w:r>
          </w:p>
          <w:p w:rsidR="00301B26" w:rsidRPr="00493A18" w:rsidRDefault="00301B26" w:rsidP="00F24E94"/>
        </w:tc>
      </w:tr>
    </w:tbl>
    <w:p w:rsidR="00301B26" w:rsidRDefault="00301B26" w:rsidP="00301B26">
      <w:pPr>
        <w:rPr>
          <w:b/>
        </w:rPr>
      </w:pPr>
    </w:p>
    <w:p w:rsidR="00301B26" w:rsidRDefault="00301B26" w:rsidP="00301B26">
      <w:pPr>
        <w:rPr>
          <w:b/>
        </w:rPr>
      </w:pPr>
      <w:r>
        <w:rPr>
          <w:b/>
        </w:rPr>
        <w:t xml:space="preserve">Year 3 / 4 </w:t>
      </w:r>
    </w:p>
    <w:tbl>
      <w:tblPr>
        <w:tblStyle w:val="TableGrid"/>
        <w:tblW w:w="0" w:type="auto"/>
        <w:tblLayout w:type="fixed"/>
        <w:tblLook w:val="04A0" w:firstRow="1" w:lastRow="0" w:firstColumn="1" w:lastColumn="0" w:noHBand="0" w:noVBand="1"/>
      </w:tblPr>
      <w:tblGrid>
        <w:gridCol w:w="2324"/>
        <w:gridCol w:w="2325"/>
        <w:gridCol w:w="2325"/>
        <w:gridCol w:w="2324"/>
        <w:gridCol w:w="2325"/>
        <w:gridCol w:w="2325"/>
      </w:tblGrid>
      <w:tr w:rsidR="00301B26" w:rsidTr="009B1F33">
        <w:tc>
          <w:tcPr>
            <w:tcW w:w="2324" w:type="dxa"/>
          </w:tcPr>
          <w:p w:rsidR="00301B26" w:rsidRPr="00531FB8" w:rsidRDefault="00301B26" w:rsidP="00F24E94">
            <w:pPr>
              <w:jc w:val="center"/>
              <w:rPr>
                <w:b/>
              </w:rPr>
            </w:pPr>
            <w:r>
              <w:rPr>
                <w:b/>
              </w:rPr>
              <w:t>Autumn 1</w:t>
            </w:r>
          </w:p>
        </w:tc>
        <w:tc>
          <w:tcPr>
            <w:tcW w:w="2325" w:type="dxa"/>
          </w:tcPr>
          <w:p w:rsidR="00301B26" w:rsidRPr="00531FB8" w:rsidRDefault="00301B26" w:rsidP="00F24E94">
            <w:pPr>
              <w:jc w:val="center"/>
              <w:rPr>
                <w:b/>
              </w:rPr>
            </w:pPr>
            <w:r>
              <w:rPr>
                <w:b/>
              </w:rPr>
              <w:t>Autumn 2</w:t>
            </w:r>
          </w:p>
        </w:tc>
        <w:tc>
          <w:tcPr>
            <w:tcW w:w="2325" w:type="dxa"/>
          </w:tcPr>
          <w:p w:rsidR="00301B26" w:rsidRPr="00531FB8" w:rsidRDefault="00301B26" w:rsidP="00F24E94">
            <w:pPr>
              <w:jc w:val="center"/>
              <w:rPr>
                <w:b/>
              </w:rPr>
            </w:pPr>
            <w:r>
              <w:rPr>
                <w:b/>
              </w:rPr>
              <w:t>Spring 1</w:t>
            </w:r>
          </w:p>
        </w:tc>
        <w:tc>
          <w:tcPr>
            <w:tcW w:w="2324" w:type="dxa"/>
          </w:tcPr>
          <w:p w:rsidR="00301B26" w:rsidRPr="00531FB8" w:rsidRDefault="00301B26" w:rsidP="00F24E94">
            <w:pPr>
              <w:jc w:val="center"/>
              <w:rPr>
                <w:b/>
              </w:rPr>
            </w:pPr>
            <w:r>
              <w:rPr>
                <w:b/>
              </w:rPr>
              <w:t xml:space="preserve">Spring 2 </w:t>
            </w:r>
          </w:p>
        </w:tc>
        <w:tc>
          <w:tcPr>
            <w:tcW w:w="2325" w:type="dxa"/>
          </w:tcPr>
          <w:p w:rsidR="00301B26" w:rsidRPr="00531FB8" w:rsidRDefault="00301B26" w:rsidP="00F24E94">
            <w:pPr>
              <w:jc w:val="center"/>
              <w:rPr>
                <w:b/>
              </w:rPr>
            </w:pPr>
            <w:r>
              <w:rPr>
                <w:b/>
              </w:rPr>
              <w:t>Summer 1</w:t>
            </w:r>
          </w:p>
        </w:tc>
        <w:tc>
          <w:tcPr>
            <w:tcW w:w="2325" w:type="dxa"/>
          </w:tcPr>
          <w:p w:rsidR="00301B26" w:rsidRPr="00531FB8" w:rsidRDefault="00301B26" w:rsidP="00F24E94">
            <w:pPr>
              <w:jc w:val="center"/>
              <w:rPr>
                <w:b/>
              </w:rPr>
            </w:pPr>
            <w:r>
              <w:rPr>
                <w:b/>
              </w:rPr>
              <w:t>Summer 2</w:t>
            </w:r>
          </w:p>
        </w:tc>
      </w:tr>
      <w:tr w:rsidR="00301B26" w:rsidTr="009B1F33">
        <w:tc>
          <w:tcPr>
            <w:tcW w:w="2324" w:type="dxa"/>
          </w:tcPr>
          <w:p w:rsidR="00301B26" w:rsidRPr="00531FB8" w:rsidRDefault="00301B26" w:rsidP="00F24E94">
            <w:pPr>
              <w:jc w:val="center"/>
            </w:pPr>
            <w:r>
              <w:t>DL – Information Technology Focus on Word Processing</w:t>
            </w:r>
          </w:p>
        </w:tc>
        <w:tc>
          <w:tcPr>
            <w:tcW w:w="2325" w:type="dxa"/>
          </w:tcPr>
          <w:p w:rsidR="00301B26" w:rsidRPr="00531FB8" w:rsidRDefault="007B02AC" w:rsidP="00F24E94">
            <w:pPr>
              <w:jc w:val="center"/>
            </w:pPr>
            <w:r>
              <w:t>Computer Science Project</w:t>
            </w:r>
          </w:p>
        </w:tc>
        <w:tc>
          <w:tcPr>
            <w:tcW w:w="2325" w:type="dxa"/>
          </w:tcPr>
          <w:p w:rsidR="00301B26" w:rsidRPr="00531FB8" w:rsidRDefault="00301B26" w:rsidP="00F24E94">
            <w:pPr>
              <w:jc w:val="center"/>
            </w:pPr>
            <w:r>
              <w:t>DL – Information Technology Focus on Presentation Software</w:t>
            </w:r>
          </w:p>
        </w:tc>
        <w:tc>
          <w:tcPr>
            <w:tcW w:w="2324" w:type="dxa"/>
          </w:tcPr>
          <w:p w:rsidR="00301B26" w:rsidRPr="00531FB8" w:rsidRDefault="00BF30B6" w:rsidP="00F24E94">
            <w:pPr>
              <w:jc w:val="center"/>
            </w:pPr>
            <w:r>
              <w:t>Computer Science Project</w:t>
            </w:r>
          </w:p>
        </w:tc>
        <w:tc>
          <w:tcPr>
            <w:tcW w:w="2325" w:type="dxa"/>
          </w:tcPr>
          <w:p w:rsidR="00301B26" w:rsidRPr="00531FB8" w:rsidRDefault="00301B26" w:rsidP="00F24E94">
            <w:pPr>
              <w:jc w:val="center"/>
            </w:pPr>
            <w:r>
              <w:t>DL – Information Technology Focus on Data Handling</w:t>
            </w:r>
          </w:p>
        </w:tc>
        <w:tc>
          <w:tcPr>
            <w:tcW w:w="2325" w:type="dxa"/>
          </w:tcPr>
          <w:p w:rsidR="00301B26" w:rsidRPr="00531FB8" w:rsidRDefault="00BF30B6" w:rsidP="00F24E94">
            <w:pPr>
              <w:jc w:val="center"/>
            </w:pPr>
            <w:r>
              <w:t>Creative Media Project</w:t>
            </w:r>
          </w:p>
        </w:tc>
      </w:tr>
      <w:tr w:rsidR="00301B26" w:rsidTr="009B1F33">
        <w:tc>
          <w:tcPr>
            <w:tcW w:w="2324" w:type="dxa"/>
          </w:tcPr>
          <w:p w:rsidR="00301B26" w:rsidRPr="009B1F33" w:rsidRDefault="009B1F33" w:rsidP="00F24E94">
            <w:r w:rsidRPr="009B1F33">
              <w:t>Staff Developed Planning</w:t>
            </w:r>
          </w:p>
        </w:tc>
        <w:tc>
          <w:tcPr>
            <w:tcW w:w="2325" w:type="dxa"/>
          </w:tcPr>
          <w:p w:rsidR="00301B26" w:rsidRPr="009B1F33" w:rsidRDefault="007B02AC" w:rsidP="007B02AC">
            <w:r w:rsidRPr="009B1F33">
              <w:t xml:space="preserve">Teach Computing Year 3, Unit </w:t>
            </w:r>
            <w:r w:rsidRPr="009B1F33">
              <w:t>6</w:t>
            </w:r>
            <w:r w:rsidRPr="009B1F33">
              <w:t xml:space="preserve">: </w:t>
            </w:r>
            <w:r w:rsidRPr="009B1F33">
              <w:t>Programming B</w:t>
            </w:r>
            <w:r w:rsidRPr="009B1F33">
              <w:t xml:space="preserve">: </w:t>
            </w:r>
            <w:r w:rsidRPr="009B1F33">
              <w:t>Events and Actions In Programs</w:t>
            </w:r>
          </w:p>
        </w:tc>
        <w:tc>
          <w:tcPr>
            <w:tcW w:w="2325" w:type="dxa"/>
          </w:tcPr>
          <w:p w:rsidR="00301B26" w:rsidRPr="009B1F33" w:rsidRDefault="009B1F33" w:rsidP="00F24E94">
            <w:r w:rsidRPr="009B1F33">
              <w:t>Staff Developed Planning</w:t>
            </w:r>
          </w:p>
        </w:tc>
        <w:tc>
          <w:tcPr>
            <w:tcW w:w="2324" w:type="dxa"/>
          </w:tcPr>
          <w:p w:rsidR="00301B26" w:rsidRDefault="00BF30B6" w:rsidP="00BF30B6">
            <w:pPr>
              <w:rPr>
                <w:b/>
              </w:rPr>
            </w:pPr>
            <w:r>
              <w:t>Teach Computing Year 4</w:t>
            </w:r>
            <w:r w:rsidRPr="007B02AC">
              <w:t xml:space="preserve">, Unit </w:t>
            </w:r>
            <w:r>
              <w:t>6</w:t>
            </w:r>
            <w:r w:rsidRPr="007B02AC">
              <w:t xml:space="preserve">: </w:t>
            </w:r>
            <w:r>
              <w:t xml:space="preserve">Programming B: </w:t>
            </w:r>
            <w:r>
              <w:t>Repetition in Games</w:t>
            </w:r>
          </w:p>
        </w:tc>
        <w:tc>
          <w:tcPr>
            <w:tcW w:w="2325" w:type="dxa"/>
          </w:tcPr>
          <w:p w:rsidR="00301B26" w:rsidRDefault="00BF30B6" w:rsidP="00BF30B6">
            <w:pPr>
              <w:rPr>
                <w:b/>
              </w:rPr>
            </w:pPr>
            <w:r>
              <w:t>Staff d</w:t>
            </w:r>
            <w:r w:rsidRPr="00A654CD">
              <w:t>eveloped planning with links t</w:t>
            </w:r>
            <w:r>
              <w:t>o Teach Computing Year 4, Unit 4</w:t>
            </w:r>
            <w:r>
              <w:t>: D</w:t>
            </w:r>
            <w:r>
              <w:t>ata Logging</w:t>
            </w:r>
          </w:p>
        </w:tc>
        <w:tc>
          <w:tcPr>
            <w:tcW w:w="2325" w:type="dxa"/>
          </w:tcPr>
          <w:p w:rsidR="00301B26" w:rsidRDefault="00BF30B6" w:rsidP="00BF30B6">
            <w:pPr>
              <w:rPr>
                <w:b/>
              </w:rPr>
            </w:pPr>
            <w:r>
              <w:t>Teach Computing Year 4</w:t>
            </w:r>
            <w:r w:rsidRPr="007B02AC">
              <w:t xml:space="preserve">, Unit </w:t>
            </w:r>
            <w:r>
              <w:t>5</w:t>
            </w:r>
            <w:r w:rsidRPr="007B02AC">
              <w:t xml:space="preserve">: </w:t>
            </w:r>
            <w:r>
              <w:t>Photo Editing</w:t>
            </w:r>
          </w:p>
        </w:tc>
      </w:tr>
      <w:tr w:rsidR="00301B26" w:rsidTr="009B1F33">
        <w:tc>
          <w:tcPr>
            <w:tcW w:w="2324" w:type="dxa"/>
          </w:tcPr>
          <w:p w:rsidR="009B1F33" w:rsidRPr="00493A18" w:rsidRDefault="009B1F33" w:rsidP="009B1F33">
            <w:pPr>
              <w:pStyle w:val="ListParagraph"/>
              <w:numPr>
                <w:ilvl w:val="0"/>
                <w:numId w:val="3"/>
              </w:numPr>
              <w:rPr>
                <w:color w:val="7030A0"/>
              </w:rPr>
            </w:pPr>
            <w:r w:rsidRPr="00493A18">
              <w:rPr>
                <w:color w:val="7030A0"/>
              </w:rPr>
              <w:t xml:space="preserve">select, use and combine a </w:t>
            </w:r>
            <w:r w:rsidRPr="00493A18">
              <w:rPr>
                <w:color w:val="7030A0"/>
              </w:rPr>
              <w:lastRenderedPageBreak/>
              <w:t>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Pr="00493A18" w:rsidRDefault="00301B26" w:rsidP="00F24E94"/>
        </w:tc>
        <w:tc>
          <w:tcPr>
            <w:tcW w:w="2325" w:type="dxa"/>
          </w:tcPr>
          <w:p w:rsidR="007B02AC" w:rsidRPr="00531FB8" w:rsidRDefault="007B02AC" w:rsidP="007B02AC">
            <w:pPr>
              <w:pStyle w:val="ListParagraph"/>
              <w:numPr>
                <w:ilvl w:val="0"/>
                <w:numId w:val="3"/>
              </w:numPr>
              <w:rPr>
                <w:color w:val="5B9BD5" w:themeColor="accent1"/>
              </w:rPr>
            </w:pPr>
            <w:r w:rsidRPr="00531FB8">
              <w:rPr>
                <w:color w:val="5B9BD5" w:themeColor="accent1"/>
              </w:rPr>
              <w:lastRenderedPageBreak/>
              <w:t xml:space="preserve">design, write and debug </w:t>
            </w:r>
            <w:r w:rsidRPr="00531FB8">
              <w:rPr>
                <w:color w:val="5B9BD5" w:themeColor="accent1"/>
              </w:rPr>
              <w:lastRenderedPageBreak/>
              <w:t>programs that accomplish specific goals, including controlling or simulating physical systems; solve problems by decomposing them into smaller parts</w:t>
            </w:r>
            <w:r>
              <w:rPr>
                <w:color w:val="5B9BD5" w:themeColor="accent1"/>
              </w:rPr>
              <w:t xml:space="preserve"> </w:t>
            </w:r>
          </w:p>
          <w:p w:rsidR="007B02AC" w:rsidRPr="00934B39" w:rsidRDefault="007B02AC" w:rsidP="007B02AC">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7B02AC" w:rsidRDefault="007B02AC" w:rsidP="007B02AC">
            <w:pPr>
              <w:pStyle w:val="ListParagraph"/>
              <w:numPr>
                <w:ilvl w:val="0"/>
                <w:numId w:val="3"/>
              </w:numPr>
            </w:pPr>
            <w:r w:rsidRPr="00934B39">
              <w:rPr>
                <w:color w:val="5B9BD5" w:themeColor="accent1"/>
              </w:rPr>
              <w:t>use logical reasoning to explain how some simple algorithms work and to detect and correct errors in algorithms and programs</w:t>
            </w:r>
          </w:p>
          <w:p w:rsidR="007B02AC" w:rsidRPr="00493A18" w:rsidRDefault="007B02AC" w:rsidP="007B02AC">
            <w:pPr>
              <w:pStyle w:val="ListParagraph"/>
              <w:numPr>
                <w:ilvl w:val="0"/>
                <w:numId w:val="3"/>
              </w:numPr>
              <w:rPr>
                <w:color w:val="7030A0"/>
              </w:rPr>
            </w:pPr>
            <w:r w:rsidRPr="00493A18">
              <w:rPr>
                <w:color w:val="7030A0"/>
              </w:rPr>
              <w:t xml:space="preserve">select, use and combine a </w:t>
            </w:r>
            <w:r w:rsidRPr="00493A18">
              <w:rPr>
                <w:color w:val="7030A0"/>
              </w:rPr>
              <w:lastRenderedPageBreak/>
              <w:t>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Pr="00493A18" w:rsidRDefault="00301B26" w:rsidP="00F24E94"/>
        </w:tc>
        <w:tc>
          <w:tcPr>
            <w:tcW w:w="2325" w:type="dxa"/>
          </w:tcPr>
          <w:p w:rsidR="009B1F33" w:rsidRPr="00493A18" w:rsidRDefault="009B1F33" w:rsidP="009B1F33">
            <w:pPr>
              <w:pStyle w:val="ListParagraph"/>
              <w:numPr>
                <w:ilvl w:val="0"/>
                <w:numId w:val="3"/>
              </w:numPr>
              <w:rPr>
                <w:color w:val="7030A0"/>
              </w:rPr>
            </w:pPr>
            <w:r w:rsidRPr="00493A18">
              <w:rPr>
                <w:color w:val="7030A0"/>
              </w:rPr>
              <w:lastRenderedPageBreak/>
              <w:t xml:space="preserve">select, use and combine a </w:t>
            </w:r>
            <w:r w:rsidRPr="00493A18">
              <w:rPr>
                <w:color w:val="7030A0"/>
              </w:rPr>
              <w:lastRenderedPageBreak/>
              <w:t>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Pr="00493A18" w:rsidRDefault="00301B26" w:rsidP="00F24E94"/>
        </w:tc>
        <w:tc>
          <w:tcPr>
            <w:tcW w:w="2324" w:type="dxa"/>
          </w:tcPr>
          <w:p w:rsidR="00BF30B6" w:rsidRPr="00531FB8" w:rsidRDefault="00BF30B6" w:rsidP="00BF30B6">
            <w:pPr>
              <w:pStyle w:val="ListParagraph"/>
              <w:numPr>
                <w:ilvl w:val="0"/>
                <w:numId w:val="3"/>
              </w:numPr>
              <w:rPr>
                <w:color w:val="5B9BD5" w:themeColor="accent1"/>
              </w:rPr>
            </w:pPr>
            <w:r w:rsidRPr="00531FB8">
              <w:rPr>
                <w:color w:val="5B9BD5" w:themeColor="accent1"/>
              </w:rPr>
              <w:lastRenderedPageBreak/>
              <w:t xml:space="preserve">design, write and debug </w:t>
            </w:r>
            <w:r w:rsidRPr="00531FB8">
              <w:rPr>
                <w:color w:val="5B9BD5" w:themeColor="accent1"/>
              </w:rPr>
              <w:lastRenderedPageBreak/>
              <w:t>programs that accomplish specific goals, including controlling or simulating physical systems; solve problems by decomposing them into smaller parts</w:t>
            </w:r>
            <w:r>
              <w:rPr>
                <w:color w:val="5B9BD5" w:themeColor="accent1"/>
              </w:rPr>
              <w:t xml:space="preserve"> </w:t>
            </w:r>
          </w:p>
          <w:p w:rsidR="00BF30B6" w:rsidRPr="00934B39" w:rsidRDefault="00BF30B6" w:rsidP="00BF30B6">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BF30B6" w:rsidRDefault="00BF30B6" w:rsidP="00BF30B6">
            <w:pPr>
              <w:pStyle w:val="ListParagraph"/>
              <w:numPr>
                <w:ilvl w:val="0"/>
                <w:numId w:val="3"/>
              </w:numPr>
            </w:pPr>
            <w:r w:rsidRPr="00934B39">
              <w:rPr>
                <w:color w:val="5B9BD5" w:themeColor="accent1"/>
              </w:rPr>
              <w:t>use logical reasoning to explain how some simple algorithms work and to detect and correct errors in algorithms and programs</w:t>
            </w:r>
          </w:p>
          <w:p w:rsidR="00301B26" w:rsidRPr="00493A18" w:rsidRDefault="00301B26" w:rsidP="00F24E94"/>
        </w:tc>
        <w:tc>
          <w:tcPr>
            <w:tcW w:w="2325" w:type="dxa"/>
          </w:tcPr>
          <w:p w:rsidR="00BF30B6" w:rsidRPr="00934B39" w:rsidRDefault="00BF30B6" w:rsidP="00BF30B6">
            <w:pPr>
              <w:pStyle w:val="ListParagraph"/>
              <w:numPr>
                <w:ilvl w:val="0"/>
                <w:numId w:val="3"/>
              </w:numPr>
              <w:rPr>
                <w:color w:val="ED7D31" w:themeColor="accent2"/>
              </w:rPr>
            </w:pPr>
            <w:r w:rsidRPr="00934B39">
              <w:rPr>
                <w:color w:val="ED7D31" w:themeColor="accent2"/>
              </w:rPr>
              <w:lastRenderedPageBreak/>
              <w:t xml:space="preserve">use sequence, selection, and </w:t>
            </w:r>
            <w:r w:rsidRPr="00934B39">
              <w:rPr>
                <w:color w:val="ED7D31" w:themeColor="accent2"/>
              </w:rPr>
              <w:lastRenderedPageBreak/>
              <w:t>repetition in programs; work with variables and various forms of input and output</w:t>
            </w:r>
          </w:p>
          <w:p w:rsidR="00BF30B6" w:rsidRPr="00493A18" w:rsidRDefault="00BF30B6" w:rsidP="00BF30B6">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Pr="00493A18" w:rsidRDefault="00301B26" w:rsidP="00F24E94"/>
        </w:tc>
        <w:tc>
          <w:tcPr>
            <w:tcW w:w="2325" w:type="dxa"/>
          </w:tcPr>
          <w:p w:rsidR="00BF30B6" w:rsidRPr="00493A18" w:rsidRDefault="00BF30B6" w:rsidP="00BF30B6">
            <w:pPr>
              <w:pStyle w:val="ListParagraph"/>
              <w:numPr>
                <w:ilvl w:val="0"/>
                <w:numId w:val="3"/>
              </w:numPr>
              <w:rPr>
                <w:color w:val="7030A0"/>
              </w:rPr>
            </w:pPr>
            <w:r w:rsidRPr="00493A18">
              <w:rPr>
                <w:color w:val="7030A0"/>
              </w:rPr>
              <w:lastRenderedPageBreak/>
              <w:t xml:space="preserve">select, use and combine a </w:t>
            </w:r>
            <w:r w:rsidRPr="00493A18">
              <w:rPr>
                <w:color w:val="7030A0"/>
              </w:rPr>
              <w:lastRenderedPageBreak/>
              <w:t>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BF30B6" w:rsidRPr="00493A18" w:rsidRDefault="00BF30B6" w:rsidP="00BF30B6">
            <w:pPr>
              <w:pStyle w:val="ListParagraph"/>
              <w:numPr>
                <w:ilvl w:val="0"/>
                <w:numId w:val="3"/>
              </w:numPr>
              <w:rPr>
                <w:color w:val="FF0066"/>
              </w:rPr>
            </w:pPr>
            <w:r w:rsidRPr="00493A18">
              <w:rPr>
                <w:color w:val="FF0066"/>
              </w:rPr>
              <w:t xml:space="preserve">use technology safely, respectfully and responsibly; recognise acceptable/unacceptable behaviour; identify a range of ways to report </w:t>
            </w:r>
            <w:r w:rsidRPr="00493A18">
              <w:rPr>
                <w:color w:val="FF0066"/>
              </w:rPr>
              <w:lastRenderedPageBreak/>
              <w:t>concerns about content and contact.</w:t>
            </w:r>
          </w:p>
          <w:p w:rsidR="00301B26" w:rsidRPr="00493A18" w:rsidRDefault="00301B26" w:rsidP="00F24E94"/>
        </w:tc>
      </w:tr>
    </w:tbl>
    <w:p w:rsidR="00301B26" w:rsidRDefault="00301B26" w:rsidP="00301B26">
      <w:pPr>
        <w:rPr>
          <w:b/>
        </w:rPr>
      </w:pPr>
    </w:p>
    <w:p w:rsidR="00301B26" w:rsidRPr="001B0D2C" w:rsidRDefault="00301B26" w:rsidP="00301B26">
      <w:pPr>
        <w:rPr>
          <w:b/>
        </w:rPr>
      </w:pPr>
      <w:r>
        <w:rPr>
          <w:b/>
        </w:rPr>
        <w:t>Year 5 / 6</w:t>
      </w:r>
    </w:p>
    <w:tbl>
      <w:tblPr>
        <w:tblStyle w:val="TableGrid"/>
        <w:tblW w:w="0" w:type="auto"/>
        <w:tblLayout w:type="fixed"/>
        <w:tblLook w:val="04A0" w:firstRow="1" w:lastRow="0" w:firstColumn="1" w:lastColumn="0" w:noHBand="0" w:noVBand="1"/>
      </w:tblPr>
      <w:tblGrid>
        <w:gridCol w:w="2324"/>
        <w:gridCol w:w="2325"/>
        <w:gridCol w:w="2325"/>
        <w:gridCol w:w="2324"/>
        <w:gridCol w:w="2325"/>
        <w:gridCol w:w="2325"/>
      </w:tblGrid>
      <w:tr w:rsidR="00301B26" w:rsidTr="00EF3B8D">
        <w:tc>
          <w:tcPr>
            <w:tcW w:w="2324" w:type="dxa"/>
          </w:tcPr>
          <w:p w:rsidR="00301B26" w:rsidRPr="00531FB8" w:rsidRDefault="00301B26" w:rsidP="00F24E94">
            <w:pPr>
              <w:jc w:val="center"/>
              <w:rPr>
                <w:b/>
              </w:rPr>
            </w:pPr>
            <w:r>
              <w:rPr>
                <w:b/>
              </w:rPr>
              <w:t>Autumn 1</w:t>
            </w:r>
          </w:p>
        </w:tc>
        <w:tc>
          <w:tcPr>
            <w:tcW w:w="2325" w:type="dxa"/>
          </w:tcPr>
          <w:p w:rsidR="00301B26" w:rsidRPr="00531FB8" w:rsidRDefault="00301B26" w:rsidP="00F24E94">
            <w:pPr>
              <w:jc w:val="center"/>
              <w:rPr>
                <w:b/>
              </w:rPr>
            </w:pPr>
            <w:r>
              <w:rPr>
                <w:b/>
              </w:rPr>
              <w:t>Autumn 2</w:t>
            </w:r>
          </w:p>
        </w:tc>
        <w:tc>
          <w:tcPr>
            <w:tcW w:w="2325" w:type="dxa"/>
          </w:tcPr>
          <w:p w:rsidR="00301B26" w:rsidRPr="00531FB8" w:rsidRDefault="00301B26" w:rsidP="00F24E94">
            <w:pPr>
              <w:jc w:val="center"/>
              <w:rPr>
                <w:b/>
              </w:rPr>
            </w:pPr>
            <w:r>
              <w:rPr>
                <w:b/>
              </w:rPr>
              <w:t>Spring 1</w:t>
            </w:r>
          </w:p>
        </w:tc>
        <w:tc>
          <w:tcPr>
            <w:tcW w:w="2324" w:type="dxa"/>
          </w:tcPr>
          <w:p w:rsidR="00301B26" w:rsidRPr="00531FB8" w:rsidRDefault="00301B26" w:rsidP="00F24E94">
            <w:pPr>
              <w:jc w:val="center"/>
              <w:rPr>
                <w:b/>
              </w:rPr>
            </w:pPr>
            <w:r>
              <w:rPr>
                <w:b/>
              </w:rPr>
              <w:t xml:space="preserve">Spring 2 </w:t>
            </w:r>
          </w:p>
        </w:tc>
        <w:tc>
          <w:tcPr>
            <w:tcW w:w="2325" w:type="dxa"/>
          </w:tcPr>
          <w:p w:rsidR="00301B26" w:rsidRPr="00531FB8" w:rsidRDefault="00301B26" w:rsidP="00F24E94">
            <w:pPr>
              <w:jc w:val="center"/>
              <w:rPr>
                <w:b/>
              </w:rPr>
            </w:pPr>
            <w:r>
              <w:rPr>
                <w:b/>
              </w:rPr>
              <w:t>Summer 1</w:t>
            </w:r>
          </w:p>
        </w:tc>
        <w:tc>
          <w:tcPr>
            <w:tcW w:w="2325" w:type="dxa"/>
          </w:tcPr>
          <w:p w:rsidR="00301B26" w:rsidRPr="00531FB8" w:rsidRDefault="00301B26" w:rsidP="00F24E94">
            <w:pPr>
              <w:jc w:val="center"/>
              <w:rPr>
                <w:b/>
              </w:rPr>
            </w:pPr>
            <w:r>
              <w:rPr>
                <w:b/>
              </w:rPr>
              <w:t>Summer 2</w:t>
            </w:r>
          </w:p>
        </w:tc>
      </w:tr>
      <w:tr w:rsidR="00301B26" w:rsidTr="00EF3B8D">
        <w:tc>
          <w:tcPr>
            <w:tcW w:w="2324" w:type="dxa"/>
          </w:tcPr>
          <w:p w:rsidR="00301B26" w:rsidRDefault="00301B26" w:rsidP="00F24E94">
            <w:pPr>
              <w:jc w:val="center"/>
            </w:pPr>
            <w:r>
              <w:t>DL – Information Technology Focus on Word Processing</w:t>
            </w:r>
          </w:p>
        </w:tc>
        <w:tc>
          <w:tcPr>
            <w:tcW w:w="2325" w:type="dxa"/>
          </w:tcPr>
          <w:p w:rsidR="00301B26" w:rsidRDefault="00C04617" w:rsidP="00F24E94">
            <w:pPr>
              <w:jc w:val="center"/>
            </w:pPr>
            <w:r>
              <w:t>Computer Science Project</w:t>
            </w:r>
          </w:p>
        </w:tc>
        <w:tc>
          <w:tcPr>
            <w:tcW w:w="2325" w:type="dxa"/>
          </w:tcPr>
          <w:p w:rsidR="00301B26" w:rsidRDefault="00301B26" w:rsidP="00F24E94">
            <w:pPr>
              <w:jc w:val="center"/>
            </w:pPr>
            <w:r>
              <w:t>DL – Information Technology Focus on Presentation Software</w:t>
            </w:r>
          </w:p>
        </w:tc>
        <w:tc>
          <w:tcPr>
            <w:tcW w:w="2324" w:type="dxa"/>
          </w:tcPr>
          <w:p w:rsidR="00301B26" w:rsidRDefault="00257710" w:rsidP="00F24E94">
            <w:pPr>
              <w:jc w:val="center"/>
            </w:pPr>
            <w:r>
              <w:t>Creative Media Project</w:t>
            </w:r>
          </w:p>
        </w:tc>
        <w:tc>
          <w:tcPr>
            <w:tcW w:w="2325" w:type="dxa"/>
          </w:tcPr>
          <w:p w:rsidR="00301B26" w:rsidRDefault="00301B26" w:rsidP="00F24E94">
            <w:pPr>
              <w:jc w:val="center"/>
            </w:pPr>
            <w:r>
              <w:t>DL – Information Technology Focus on Data Handling</w:t>
            </w:r>
          </w:p>
        </w:tc>
        <w:tc>
          <w:tcPr>
            <w:tcW w:w="2325" w:type="dxa"/>
          </w:tcPr>
          <w:p w:rsidR="00301B26" w:rsidRDefault="00C04617" w:rsidP="00F24E94">
            <w:pPr>
              <w:jc w:val="center"/>
            </w:pPr>
            <w:r>
              <w:t>Computer Science Project</w:t>
            </w:r>
          </w:p>
        </w:tc>
      </w:tr>
      <w:tr w:rsidR="00301B26" w:rsidTr="00EF3B8D">
        <w:tc>
          <w:tcPr>
            <w:tcW w:w="2324" w:type="dxa"/>
          </w:tcPr>
          <w:p w:rsidR="00301B26" w:rsidRDefault="00FE751E" w:rsidP="00F24E94">
            <w:r w:rsidRPr="007B02AC">
              <w:t>Staff developed planning.</w:t>
            </w:r>
          </w:p>
        </w:tc>
        <w:tc>
          <w:tcPr>
            <w:tcW w:w="2325" w:type="dxa"/>
          </w:tcPr>
          <w:p w:rsidR="00301B26" w:rsidRDefault="00C04617" w:rsidP="00C04617">
            <w:r>
              <w:t>Teach Computing Year 6</w:t>
            </w:r>
            <w:r w:rsidRPr="009B1F33">
              <w:t xml:space="preserve">, Unit </w:t>
            </w:r>
            <w:r>
              <w:t>3</w:t>
            </w:r>
            <w:r w:rsidRPr="009B1F33">
              <w:t xml:space="preserve">: </w:t>
            </w:r>
            <w:r>
              <w:t>Programming A: Variables in Games</w:t>
            </w:r>
          </w:p>
        </w:tc>
        <w:tc>
          <w:tcPr>
            <w:tcW w:w="2325" w:type="dxa"/>
          </w:tcPr>
          <w:p w:rsidR="00301B26" w:rsidRDefault="00257710" w:rsidP="00257710">
            <w:r>
              <w:t>Staff d</w:t>
            </w:r>
            <w:r w:rsidRPr="00A654CD">
              <w:t>eveloped planning with links t</w:t>
            </w:r>
            <w:r>
              <w:t xml:space="preserve">o Teach Computing Year </w:t>
            </w:r>
            <w:r>
              <w:lastRenderedPageBreak/>
              <w:t>6, Unit 2</w:t>
            </w:r>
            <w:r>
              <w:t xml:space="preserve">: </w:t>
            </w:r>
            <w:r>
              <w:t>Web-Page Creation</w:t>
            </w:r>
          </w:p>
        </w:tc>
        <w:tc>
          <w:tcPr>
            <w:tcW w:w="2324" w:type="dxa"/>
          </w:tcPr>
          <w:p w:rsidR="00301B26" w:rsidRDefault="00257710" w:rsidP="00257710">
            <w:r>
              <w:lastRenderedPageBreak/>
              <w:t>Teach Computing Year 5</w:t>
            </w:r>
            <w:r w:rsidRPr="009B1F33">
              <w:t xml:space="preserve">, Unit </w:t>
            </w:r>
            <w:r>
              <w:t>5</w:t>
            </w:r>
            <w:r w:rsidRPr="009B1F33">
              <w:t xml:space="preserve">: </w:t>
            </w:r>
            <w:r>
              <w:t>Vector Graphics</w:t>
            </w:r>
          </w:p>
        </w:tc>
        <w:tc>
          <w:tcPr>
            <w:tcW w:w="2325" w:type="dxa"/>
          </w:tcPr>
          <w:p w:rsidR="00301B26" w:rsidRDefault="00257710" w:rsidP="00257710">
            <w:r>
              <w:t>Teach Computing Year 5</w:t>
            </w:r>
            <w:r w:rsidRPr="009B1F33">
              <w:t xml:space="preserve">, Unit </w:t>
            </w:r>
            <w:r>
              <w:t>4</w:t>
            </w:r>
            <w:r w:rsidRPr="009B1F33">
              <w:t xml:space="preserve">: </w:t>
            </w:r>
            <w:r>
              <w:t>Flat File Databases</w:t>
            </w:r>
          </w:p>
        </w:tc>
        <w:tc>
          <w:tcPr>
            <w:tcW w:w="2325" w:type="dxa"/>
          </w:tcPr>
          <w:p w:rsidR="00301B26" w:rsidRDefault="00C04617" w:rsidP="00C04617">
            <w:r>
              <w:t>Teach Computing Year 6</w:t>
            </w:r>
            <w:r w:rsidRPr="009B1F33">
              <w:t xml:space="preserve">, Unit </w:t>
            </w:r>
            <w:r>
              <w:t>6</w:t>
            </w:r>
            <w:r w:rsidRPr="009B1F33">
              <w:t xml:space="preserve">: </w:t>
            </w:r>
            <w:r>
              <w:t>Programming B</w:t>
            </w:r>
            <w:r>
              <w:t xml:space="preserve">: </w:t>
            </w:r>
            <w:r>
              <w:t>Sensing Movement</w:t>
            </w:r>
          </w:p>
        </w:tc>
      </w:tr>
      <w:tr w:rsidR="00301B26" w:rsidTr="00EF3B8D">
        <w:tc>
          <w:tcPr>
            <w:tcW w:w="2324" w:type="dxa"/>
          </w:tcPr>
          <w:p w:rsidR="00FE751E" w:rsidRPr="00493A18" w:rsidRDefault="00FE751E" w:rsidP="00FE751E">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Default="00301B26" w:rsidP="00F24E94"/>
        </w:tc>
        <w:tc>
          <w:tcPr>
            <w:tcW w:w="2325" w:type="dxa"/>
          </w:tcPr>
          <w:p w:rsidR="00C04617" w:rsidRPr="00531FB8" w:rsidRDefault="00C04617" w:rsidP="00C04617">
            <w:pPr>
              <w:pStyle w:val="ListParagraph"/>
              <w:numPr>
                <w:ilvl w:val="0"/>
                <w:numId w:val="3"/>
              </w:numPr>
              <w:rPr>
                <w:color w:val="5B9BD5" w:themeColor="accent1"/>
              </w:rPr>
            </w:pPr>
            <w:r w:rsidRPr="00531FB8">
              <w:rPr>
                <w:color w:val="5B9BD5" w:themeColor="accent1"/>
              </w:rPr>
              <w:t>design, write and debug programs that accomplish specific goals, including controlling or simulating physical systems; solve problems by decomposing them into smaller parts</w:t>
            </w:r>
            <w:r>
              <w:rPr>
                <w:color w:val="5B9BD5" w:themeColor="accent1"/>
              </w:rPr>
              <w:t xml:space="preserve"> </w:t>
            </w:r>
          </w:p>
          <w:p w:rsidR="00C04617" w:rsidRPr="00934B39" w:rsidRDefault="00C04617" w:rsidP="00C04617">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C04617" w:rsidRDefault="00C04617" w:rsidP="00C04617">
            <w:pPr>
              <w:pStyle w:val="ListParagraph"/>
              <w:numPr>
                <w:ilvl w:val="0"/>
                <w:numId w:val="3"/>
              </w:numPr>
            </w:pPr>
            <w:r w:rsidRPr="00934B39">
              <w:rPr>
                <w:color w:val="5B9BD5" w:themeColor="accent1"/>
              </w:rPr>
              <w:t xml:space="preserve">use logical reasoning to explain how some simple algorithms work and to detect and correct errors </w:t>
            </w:r>
            <w:r w:rsidRPr="00934B39">
              <w:rPr>
                <w:color w:val="5B9BD5" w:themeColor="accent1"/>
              </w:rPr>
              <w:lastRenderedPageBreak/>
              <w:t>in algorithms and programs</w:t>
            </w:r>
          </w:p>
          <w:p w:rsidR="00C04617" w:rsidRPr="00493A18" w:rsidRDefault="00C04617" w:rsidP="00C04617">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Default="00301B26" w:rsidP="00F24E94"/>
        </w:tc>
        <w:tc>
          <w:tcPr>
            <w:tcW w:w="2325" w:type="dxa"/>
          </w:tcPr>
          <w:p w:rsidR="00257710" w:rsidRPr="00493A18" w:rsidRDefault="00257710" w:rsidP="00257710">
            <w:pPr>
              <w:pStyle w:val="ListParagraph"/>
              <w:numPr>
                <w:ilvl w:val="0"/>
                <w:numId w:val="3"/>
              </w:numPr>
              <w:rPr>
                <w:color w:val="FFC000" w:themeColor="accent4"/>
              </w:rPr>
            </w:pPr>
            <w:r w:rsidRPr="00493A18">
              <w:rPr>
                <w:color w:val="FFC000" w:themeColor="accent4"/>
              </w:rPr>
              <w:lastRenderedPageBreak/>
              <w:t>use search technologies effectively, appreciate how results are selected and ranked, and be discerning in evaluating digital content</w:t>
            </w:r>
          </w:p>
          <w:p w:rsidR="00257710" w:rsidRPr="00493A18" w:rsidRDefault="00257710" w:rsidP="00257710">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xml:space="preserve">, including collecting, analysing, evaluating and presenting </w:t>
            </w:r>
            <w:r w:rsidRPr="00493A18">
              <w:rPr>
                <w:color w:val="7030A0"/>
              </w:rPr>
              <w:lastRenderedPageBreak/>
              <w:t>data and information</w:t>
            </w:r>
          </w:p>
          <w:p w:rsidR="00257710" w:rsidRPr="00493A18" w:rsidRDefault="00257710" w:rsidP="00257710">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301B26" w:rsidRDefault="00301B26" w:rsidP="00F24E94"/>
        </w:tc>
        <w:tc>
          <w:tcPr>
            <w:tcW w:w="2324" w:type="dxa"/>
          </w:tcPr>
          <w:p w:rsidR="00257710" w:rsidRPr="00493A18" w:rsidRDefault="00257710" w:rsidP="00257710">
            <w:pPr>
              <w:pStyle w:val="ListParagraph"/>
              <w:numPr>
                <w:ilvl w:val="0"/>
                <w:numId w:val="3"/>
              </w:numPr>
              <w:rPr>
                <w:color w:val="7030A0"/>
              </w:rPr>
            </w:pPr>
            <w:r w:rsidRPr="00493A18">
              <w:rPr>
                <w:color w:val="7030A0"/>
              </w:rPr>
              <w:lastRenderedPageBreak/>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Default="00301B26" w:rsidP="00F24E94"/>
        </w:tc>
        <w:tc>
          <w:tcPr>
            <w:tcW w:w="2325" w:type="dxa"/>
          </w:tcPr>
          <w:p w:rsidR="00257710" w:rsidRPr="00493A18" w:rsidRDefault="00257710" w:rsidP="00257710">
            <w:pPr>
              <w:pStyle w:val="ListParagraph"/>
              <w:numPr>
                <w:ilvl w:val="0"/>
                <w:numId w:val="3"/>
              </w:numPr>
              <w:rPr>
                <w:color w:val="FFC000" w:themeColor="accent4"/>
              </w:rPr>
            </w:pPr>
            <w:r w:rsidRPr="00493A18">
              <w:rPr>
                <w:color w:val="FFC000" w:themeColor="accent4"/>
              </w:rPr>
              <w:t>use search technologies effectively, appreciate how results are selected and ranked, and be discerning in evaluating digital content</w:t>
            </w:r>
          </w:p>
          <w:p w:rsidR="00257710" w:rsidRPr="00493A18" w:rsidRDefault="00257710" w:rsidP="00257710">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xml:space="preserve">, including collecting, analysing, evaluating and presenting </w:t>
            </w:r>
            <w:r w:rsidRPr="00493A18">
              <w:rPr>
                <w:color w:val="7030A0"/>
              </w:rPr>
              <w:lastRenderedPageBreak/>
              <w:t>data and information</w:t>
            </w:r>
          </w:p>
          <w:p w:rsidR="00301B26" w:rsidRDefault="00301B26" w:rsidP="00F24E94"/>
        </w:tc>
        <w:tc>
          <w:tcPr>
            <w:tcW w:w="2325" w:type="dxa"/>
          </w:tcPr>
          <w:p w:rsidR="00C04617" w:rsidRPr="00531FB8" w:rsidRDefault="00C04617" w:rsidP="00C04617">
            <w:pPr>
              <w:pStyle w:val="ListParagraph"/>
              <w:numPr>
                <w:ilvl w:val="0"/>
                <w:numId w:val="3"/>
              </w:numPr>
              <w:rPr>
                <w:color w:val="5B9BD5" w:themeColor="accent1"/>
              </w:rPr>
            </w:pPr>
            <w:r w:rsidRPr="00531FB8">
              <w:rPr>
                <w:color w:val="5B9BD5" w:themeColor="accent1"/>
              </w:rPr>
              <w:lastRenderedPageBreak/>
              <w:t>design, write and debug programs that accomplish specific goals, including controlling or simulating physical systems; solve problems by decomposing them into smaller parts</w:t>
            </w:r>
            <w:r>
              <w:rPr>
                <w:color w:val="5B9BD5" w:themeColor="accent1"/>
              </w:rPr>
              <w:t xml:space="preserve"> </w:t>
            </w:r>
          </w:p>
          <w:p w:rsidR="00C04617" w:rsidRPr="00934B39" w:rsidRDefault="00C04617" w:rsidP="00C04617">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C04617" w:rsidRDefault="00C04617" w:rsidP="00C04617">
            <w:pPr>
              <w:pStyle w:val="ListParagraph"/>
              <w:numPr>
                <w:ilvl w:val="0"/>
                <w:numId w:val="3"/>
              </w:numPr>
            </w:pPr>
            <w:r w:rsidRPr="00934B39">
              <w:rPr>
                <w:color w:val="5B9BD5" w:themeColor="accent1"/>
              </w:rPr>
              <w:t xml:space="preserve">use logical reasoning to explain how some simple algorithms work and to detect and correct errors </w:t>
            </w:r>
            <w:r w:rsidRPr="00934B39">
              <w:rPr>
                <w:color w:val="5B9BD5" w:themeColor="accent1"/>
              </w:rPr>
              <w:lastRenderedPageBreak/>
              <w:t>in algorithms and programs</w:t>
            </w:r>
          </w:p>
          <w:p w:rsidR="00C04617" w:rsidRPr="00493A18" w:rsidRDefault="00C04617" w:rsidP="00C04617">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01B26" w:rsidRDefault="00301B26" w:rsidP="00F24E94"/>
        </w:tc>
      </w:tr>
    </w:tbl>
    <w:p w:rsidR="00301B26" w:rsidRDefault="00301B26" w:rsidP="00301B26"/>
    <w:p w:rsidR="00301B26" w:rsidRDefault="00301B26" w:rsidP="00301B26">
      <w:pPr>
        <w:rPr>
          <w:b/>
        </w:rPr>
      </w:pPr>
    </w:p>
    <w:p w:rsidR="00301B26" w:rsidRDefault="00301B26" w:rsidP="00301B26">
      <w:pPr>
        <w:rPr>
          <w:b/>
        </w:rPr>
      </w:pPr>
      <w:r>
        <w:rPr>
          <w:b/>
        </w:rPr>
        <w:t xml:space="preserve">Computing Theme Week – Taking place in </w:t>
      </w:r>
      <w:r>
        <w:rPr>
          <w:b/>
        </w:rPr>
        <w:t>Cycle B – Academic Year 2023-2024</w:t>
      </w:r>
    </w:p>
    <w:p w:rsidR="00301B26" w:rsidRDefault="00375ECA" w:rsidP="00301B26">
      <w:pPr>
        <w:rPr>
          <w:b/>
        </w:rPr>
      </w:pPr>
      <w:r>
        <w:rPr>
          <w:b/>
        </w:rPr>
        <w:t>The computing theme week plans to take place once every two years. The following overview aims to look at the concepts of computing which includes where computing and technology has come from, how it’s used now and what the future of computing may be.</w:t>
      </w:r>
    </w:p>
    <w:tbl>
      <w:tblPr>
        <w:tblStyle w:val="TableGrid"/>
        <w:tblW w:w="0" w:type="auto"/>
        <w:tblLook w:val="04A0" w:firstRow="1" w:lastRow="0" w:firstColumn="1" w:lastColumn="0" w:noHBand="0" w:noVBand="1"/>
      </w:tblPr>
      <w:tblGrid>
        <w:gridCol w:w="3487"/>
        <w:gridCol w:w="3487"/>
        <w:gridCol w:w="3487"/>
        <w:gridCol w:w="3487"/>
      </w:tblGrid>
      <w:tr w:rsidR="00301B26" w:rsidTr="00301B26">
        <w:tc>
          <w:tcPr>
            <w:tcW w:w="3487" w:type="dxa"/>
          </w:tcPr>
          <w:p w:rsidR="00301B26" w:rsidRPr="00531FB8" w:rsidRDefault="00301B26" w:rsidP="00F24E94">
            <w:pPr>
              <w:jc w:val="center"/>
              <w:rPr>
                <w:b/>
              </w:rPr>
            </w:pPr>
            <w:r>
              <w:rPr>
                <w:b/>
              </w:rPr>
              <w:lastRenderedPageBreak/>
              <w:t>Reception</w:t>
            </w:r>
          </w:p>
        </w:tc>
        <w:tc>
          <w:tcPr>
            <w:tcW w:w="3487" w:type="dxa"/>
          </w:tcPr>
          <w:p w:rsidR="00301B26" w:rsidRPr="00531FB8" w:rsidRDefault="00301B26" w:rsidP="00F24E94">
            <w:pPr>
              <w:jc w:val="center"/>
              <w:rPr>
                <w:b/>
              </w:rPr>
            </w:pPr>
            <w:r>
              <w:rPr>
                <w:b/>
              </w:rPr>
              <w:t>Year 1 / 2</w:t>
            </w:r>
          </w:p>
        </w:tc>
        <w:tc>
          <w:tcPr>
            <w:tcW w:w="3487" w:type="dxa"/>
          </w:tcPr>
          <w:p w:rsidR="00301B26" w:rsidRPr="00531FB8" w:rsidRDefault="00301B26" w:rsidP="00F24E94">
            <w:pPr>
              <w:jc w:val="center"/>
              <w:rPr>
                <w:b/>
              </w:rPr>
            </w:pPr>
            <w:r>
              <w:rPr>
                <w:b/>
              </w:rPr>
              <w:t>Year 3 / 4</w:t>
            </w:r>
          </w:p>
        </w:tc>
        <w:tc>
          <w:tcPr>
            <w:tcW w:w="3487" w:type="dxa"/>
          </w:tcPr>
          <w:p w:rsidR="00301B26" w:rsidRPr="00531FB8" w:rsidRDefault="00301B26" w:rsidP="00F24E94">
            <w:pPr>
              <w:jc w:val="center"/>
              <w:rPr>
                <w:b/>
              </w:rPr>
            </w:pPr>
            <w:r>
              <w:rPr>
                <w:b/>
              </w:rPr>
              <w:t>Year 5 / 6</w:t>
            </w:r>
            <w:r>
              <w:rPr>
                <w:b/>
              </w:rPr>
              <w:t xml:space="preserve"> </w:t>
            </w:r>
          </w:p>
        </w:tc>
      </w:tr>
      <w:tr w:rsidR="00301B26" w:rsidTr="00301B26">
        <w:tc>
          <w:tcPr>
            <w:tcW w:w="3487" w:type="dxa"/>
          </w:tcPr>
          <w:p w:rsidR="00301B26" w:rsidRPr="00E537CB" w:rsidRDefault="00E537CB" w:rsidP="00F24E94">
            <w:pPr>
              <w:jc w:val="center"/>
              <w:rPr>
                <w:b/>
              </w:rPr>
            </w:pPr>
            <w:r w:rsidRPr="00E537CB">
              <w:rPr>
                <w:b/>
              </w:rPr>
              <w:t xml:space="preserve">Looking at </w:t>
            </w:r>
            <w:r>
              <w:rPr>
                <w:b/>
              </w:rPr>
              <w:t>Photography (old and new)</w:t>
            </w:r>
          </w:p>
        </w:tc>
        <w:tc>
          <w:tcPr>
            <w:tcW w:w="3487" w:type="dxa"/>
          </w:tcPr>
          <w:p w:rsidR="00301B26" w:rsidRPr="00E537CB" w:rsidRDefault="00E537CB" w:rsidP="00F24E94">
            <w:pPr>
              <w:jc w:val="center"/>
              <w:rPr>
                <w:b/>
              </w:rPr>
            </w:pPr>
            <w:r>
              <w:rPr>
                <w:b/>
              </w:rPr>
              <w:t>Looking at Robotics and Future AI (Artificial Intelligence)</w:t>
            </w:r>
          </w:p>
        </w:tc>
        <w:tc>
          <w:tcPr>
            <w:tcW w:w="3487" w:type="dxa"/>
          </w:tcPr>
          <w:p w:rsidR="00301B26" w:rsidRPr="00E537CB" w:rsidRDefault="00E537CB" w:rsidP="00F24E94">
            <w:pPr>
              <w:jc w:val="center"/>
              <w:rPr>
                <w:b/>
              </w:rPr>
            </w:pPr>
            <w:r w:rsidRPr="00E537CB">
              <w:rPr>
                <w:b/>
              </w:rPr>
              <w:t xml:space="preserve">Looking at </w:t>
            </w:r>
            <w:r>
              <w:rPr>
                <w:b/>
              </w:rPr>
              <w:t>WWW and digital mapping, considering privacy (some geography links)</w:t>
            </w:r>
          </w:p>
        </w:tc>
        <w:tc>
          <w:tcPr>
            <w:tcW w:w="3487" w:type="dxa"/>
          </w:tcPr>
          <w:p w:rsidR="00301B26" w:rsidRPr="00E537CB" w:rsidRDefault="00E537CB" w:rsidP="00F24E94">
            <w:pPr>
              <w:jc w:val="center"/>
              <w:rPr>
                <w:b/>
              </w:rPr>
            </w:pPr>
            <w:r>
              <w:rPr>
                <w:b/>
              </w:rPr>
              <w:t>Looking at Computing as a means of communication and collaboration as well as code breaking.</w:t>
            </w:r>
            <w:r w:rsidR="00042CEF">
              <w:rPr>
                <w:b/>
              </w:rPr>
              <w:t xml:space="preserve"> (Also look at censorship, permissions and digital privacy re Social Media </w:t>
            </w:r>
            <w:proofErr w:type="spellStart"/>
            <w:r w:rsidR="00042CEF">
              <w:rPr>
                <w:b/>
              </w:rPr>
              <w:t>etc</w:t>
            </w:r>
            <w:proofErr w:type="spellEnd"/>
            <w:r w:rsidR="00042CEF">
              <w:rPr>
                <w:b/>
              </w:rPr>
              <w:t>).</w:t>
            </w:r>
          </w:p>
        </w:tc>
      </w:tr>
      <w:tr w:rsidR="00301B26" w:rsidTr="00301B26">
        <w:tc>
          <w:tcPr>
            <w:tcW w:w="3487" w:type="dxa"/>
          </w:tcPr>
          <w:p w:rsidR="00301B26" w:rsidRPr="00E537CB" w:rsidRDefault="00301B26" w:rsidP="00F24E94"/>
        </w:tc>
        <w:tc>
          <w:tcPr>
            <w:tcW w:w="3487" w:type="dxa"/>
          </w:tcPr>
          <w:p w:rsidR="00301B26" w:rsidRPr="00E537CB" w:rsidRDefault="00301B26" w:rsidP="00F24E94"/>
        </w:tc>
        <w:tc>
          <w:tcPr>
            <w:tcW w:w="3487" w:type="dxa"/>
          </w:tcPr>
          <w:p w:rsidR="00301B26" w:rsidRPr="00E537CB" w:rsidRDefault="00301B26" w:rsidP="00F24E94"/>
        </w:tc>
        <w:tc>
          <w:tcPr>
            <w:tcW w:w="3487" w:type="dxa"/>
          </w:tcPr>
          <w:p w:rsidR="00301B26" w:rsidRPr="00E537CB" w:rsidRDefault="00E537CB" w:rsidP="00E537CB">
            <w:pPr>
              <w:jc w:val="center"/>
            </w:pPr>
            <w:r>
              <w:t>Potential Trip to The Computing Museum and Bletchley Park.</w:t>
            </w:r>
          </w:p>
        </w:tc>
      </w:tr>
      <w:tr w:rsidR="00301B26" w:rsidTr="00301B26">
        <w:tc>
          <w:tcPr>
            <w:tcW w:w="3487" w:type="dxa"/>
          </w:tcPr>
          <w:p w:rsidR="00301B26" w:rsidRPr="00E537CB" w:rsidRDefault="00301B26" w:rsidP="00F24E94"/>
        </w:tc>
        <w:tc>
          <w:tcPr>
            <w:tcW w:w="3487" w:type="dxa"/>
          </w:tcPr>
          <w:p w:rsidR="00301B26" w:rsidRPr="00E537CB" w:rsidRDefault="004D62E3" w:rsidP="00F24E94">
            <w:r w:rsidRPr="00E537CB">
              <w:t>Links to Teach Computing Year 2, Unit 1: IT Around Us.</w:t>
            </w:r>
          </w:p>
        </w:tc>
        <w:tc>
          <w:tcPr>
            <w:tcW w:w="3487" w:type="dxa"/>
          </w:tcPr>
          <w:p w:rsidR="00301B26" w:rsidRPr="00E537CB" w:rsidRDefault="00BF30B6" w:rsidP="00F24E94">
            <w:r>
              <w:t>Links to Teach Computing Year 4, Unit 1: The Internet</w:t>
            </w:r>
          </w:p>
        </w:tc>
        <w:tc>
          <w:tcPr>
            <w:tcW w:w="3487" w:type="dxa"/>
          </w:tcPr>
          <w:p w:rsidR="00301B26" w:rsidRPr="00E537CB" w:rsidRDefault="009B5E4C" w:rsidP="009B5E4C">
            <w:r>
              <w:t>Links to Teach Computing Year 6</w:t>
            </w:r>
            <w:r>
              <w:t xml:space="preserve">, Unit 1: </w:t>
            </w:r>
            <w:r>
              <w:t>Communication and Collaboration</w:t>
            </w:r>
          </w:p>
        </w:tc>
      </w:tr>
      <w:tr w:rsidR="004D62E3" w:rsidTr="00301B26">
        <w:tc>
          <w:tcPr>
            <w:tcW w:w="3487" w:type="dxa"/>
          </w:tcPr>
          <w:p w:rsidR="004D62E3" w:rsidRPr="00493A18" w:rsidRDefault="004D62E3" w:rsidP="00F24E94"/>
        </w:tc>
        <w:tc>
          <w:tcPr>
            <w:tcW w:w="3487" w:type="dxa"/>
          </w:tcPr>
          <w:p w:rsidR="004D62E3" w:rsidRPr="00C06F76" w:rsidRDefault="004D62E3" w:rsidP="004D62E3">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4D62E3" w:rsidRPr="00C06F76" w:rsidRDefault="004D62E3" w:rsidP="004D62E3">
            <w:pPr>
              <w:pStyle w:val="ListParagraph"/>
              <w:numPr>
                <w:ilvl w:val="0"/>
                <w:numId w:val="2"/>
              </w:numPr>
              <w:rPr>
                <w:color w:val="7030A0"/>
              </w:rPr>
            </w:pPr>
            <w:r w:rsidRPr="00C06F76">
              <w:rPr>
                <w:color w:val="7030A0"/>
              </w:rPr>
              <w:t>recognise common uses of information technology beyond school</w:t>
            </w:r>
          </w:p>
          <w:p w:rsidR="004D62E3" w:rsidRPr="00C06F76" w:rsidRDefault="004D62E3" w:rsidP="004D62E3">
            <w:pPr>
              <w:pStyle w:val="ListParagraph"/>
              <w:numPr>
                <w:ilvl w:val="0"/>
                <w:numId w:val="2"/>
              </w:numPr>
              <w:rPr>
                <w:color w:val="FF0066"/>
              </w:rPr>
            </w:pPr>
            <w:r w:rsidRPr="00C06F76">
              <w:rPr>
                <w:color w:val="FF0066"/>
              </w:rPr>
              <w:t>use technology safely and respectfully, keeping personal information private; identify where to go for help and support when they have concerns about content or contact on the internet or other online technologies.</w:t>
            </w:r>
          </w:p>
          <w:p w:rsidR="004D62E3" w:rsidRPr="00493A18" w:rsidRDefault="004D62E3" w:rsidP="00F24E94"/>
        </w:tc>
        <w:tc>
          <w:tcPr>
            <w:tcW w:w="3487" w:type="dxa"/>
          </w:tcPr>
          <w:p w:rsidR="00BF30B6" w:rsidRPr="00493A18" w:rsidRDefault="00BF30B6" w:rsidP="00BF30B6">
            <w:pPr>
              <w:pStyle w:val="ListParagraph"/>
              <w:numPr>
                <w:ilvl w:val="0"/>
                <w:numId w:val="3"/>
              </w:numPr>
              <w:rPr>
                <w:color w:val="FFC000" w:themeColor="accent4"/>
              </w:rPr>
            </w:pPr>
            <w:r w:rsidRPr="00493A18">
              <w:rPr>
                <w:color w:val="FFC000" w:themeColor="accent4"/>
              </w:rPr>
              <w:t>understand computer networks including the internet; how they can provide multiple services, such as the world wide web; and the opportunities they offer for communication and collaboration</w:t>
            </w:r>
          </w:p>
          <w:p w:rsidR="00BF30B6" w:rsidRPr="00493A18" w:rsidRDefault="00BF30B6" w:rsidP="00BF30B6">
            <w:pPr>
              <w:pStyle w:val="ListParagraph"/>
              <w:numPr>
                <w:ilvl w:val="0"/>
                <w:numId w:val="3"/>
              </w:numPr>
              <w:rPr>
                <w:color w:val="FFC000" w:themeColor="accent4"/>
              </w:rPr>
            </w:pPr>
            <w:r w:rsidRPr="00493A18">
              <w:rPr>
                <w:color w:val="FFC000" w:themeColor="accent4"/>
              </w:rPr>
              <w:t>use search technologies effectively, appreciate how results are selected and ranked, and be discerning in evaluating digital content</w:t>
            </w:r>
          </w:p>
          <w:p w:rsidR="00BF30B6" w:rsidRPr="00493A18" w:rsidRDefault="00BF30B6" w:rsidP="00BF30B6">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xml:space="preserve">, including </w:t>
            </w:r>
            <w:r w:rsidRPr="00493A18">
              <w:rPr>
                <w:color w:val="7030A0"/>
              </w:rPr>
              <w:lastRenderedPageBreak/>
              <w:t>collecting, analysing, evaluating and presenting data and information</w:t>
            </w:r>
          </w:p>
          <w:p w:rsidR="00BF30B6" w:rsidRPr="00493A18" w:rsidRDefault="00BF30B6" w:rsidP="00BF30B6">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4D62E3" w:rsidRPr="00493A18" w:rsidRDefault="004D62E3" w:rsidP="00F24E94"/>
        </w:tc>
        <w:tc>
          <w:tcPr>
            <w:tcW w:w="3487" w:type="dxa"/>
          </w:tcPr>
          <w:p w:rsidR="009B5E4C" w:rsidRPr="00493A18" w:rsidRDefault="009B5E4C" w:rsidP="009B5E4C">
            <w:pPr>
              <w:pStyle w:val="ListParagraph"/>
              <w:numPr>
                <w:ilvl w:val="0"/>
                <w:numId w:val="3"/>
              </w:numPr>
              <w:rPr>
                <w:color w:val="FFC000" w:themeColor="accent4"/>
              </w:rPr>
            </w:pPr>
            <w:r w:rsidRPr="00493A18">
              <w:rPr>
                <w:color w:val="FFC000" w:themeColor="accent4"/>
              </w:rPr>
              <w:lastRenderedPageBreak/>
              <w:t>understand computer networks including the internet; how they can provide multiple services, such as the world wide web; and the opportunities they offer for communication and collaboration</w:t>
            </w:r>
          </w:p>
          <w:p w:rsidR="009B5E4C" w:rsidRPr="00493A18" w:rsidRDefault="009B5E4C" w:rsidP="009B5E4C">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9B5E4C" w:rsidRPr="00493A18" w:rsidRDefault="009B5E4C" w:rsidP="009B5E4C">
            <w:pPr>
              <w:pStyle w:val="ListParagraph"/>
              <w:numPr>
                <w:ilvl w:val="0"/>
                <w:numId w:val="3"/>
              </w:numPr>
              <w:rPr>
                <w:color w:val="FF0066"/>
              </w:rPr>
            </w:pPr>
            <w:r w:rsidRPr="00493A18">
              <w:rPr>
                <w:color w:val="FF0066"/>
              </w:rPr>
              <w:t xml:space="preserve">use technology safely, respectfully and </w:t>
            </w:r>
            <w:r w:rsidRPr="00493A18">
              <w:rPr>
                <w:color w:val="FF0066"/>
              </w:rPr>
              <w:lastRenderedPageBreak/>
              <w:t>responsibly; recognise acceptable/unacceptable behaviour; identify a range of ways to report concerns about content and contact.</w:t>
            </w:r>
          </w:p>
          <w:p w:rsidR="004D62E3" w:rsidRPr="00493A18" w:rsidRDefault="004D62E3" w:rsidP="00F24E94"/>
        </w:tc>
      </w:tr>
    </w:tbl>
    <w:p w:rsidR="00D76726" w:rsidRDefault="00D76726" w:rsidP="00301B26"/>
    <w:p w:rsidR="003E7980" w:rsidRDefault="003E7980" w:rsidP="00301B26"/>
    <w:p w:rsidR="003E7980" w:rsidRDefault="003E7980" w:rsidP="00301B26">
      <w:pPr>
        <w:rPr>
          <w:b/>
        </w:rPr>
      </w:pPr>
      <w:r>
        <w:rPr>
          <w:b/>
        </w:rPr>
        <w:t>Curriculum Coverage Tally (per half term coverage across a two-year cycle)</w:t>
      </w:r>
    </w:p>
    <w:tbl>
      <w:tblPr>
        <w:tblStyle w:val="TableGrid"/>
        <w:tblW w:w="0" w:type="auto"/>
        <w:tblLook w:val="04A0" w:firstRow="1" w:lastRow="0" w:firstColumn="1" w:lastColumn="0" w:noHBand="0" w:noVBand="1"/>
      </w:tblPr>
      <w:tblGrid>
        <w:gridCol w:w="8500"/>
        <w:gridCol w:w="1418"/>
        <w:gridCol w:w="1450"/>
        <w:gridCol w:w="1471"/>
        <w:gridCol w:w="1109"/>
      </w:tblGrid>
      <w:tr w:rsidR="003E7980" w:rsidTr="00EF3B8D">
        <w:tc>
          <w:tcPr>
            <w:tcW w:w="8500" w:type="dxa"/>
          </w:tcPr>
          <w:p w:rsidR="003E7980" w:rsidRDefault="003E7980" w:rsidP="003E7980">
            <w:pPr>
              <w:jc w:val="center"/>
              <w:rPr>
                <w:b/>
              </w:rPr>
            </w:pPr>
            <w:r>
              <w:rPr>
                <w:b/>
              </w:rPr>
              <w:t>National Curriculum Objective</w:t>
            </w:r>
          </w:p>
        </w:tc>
        <w:tc>
          <w:tcPr>
            <w:tcW w:w="1418" w:type="dxa"/>
          </w:tcPr>
          <w:p w:rsidR="003E7980" w:rsidRDefault="003E7980" w:rsidP="003E7980">
            <w:pPr>
              <w:jc w:val="center"/>
              <w:rPr>
                <w:b/>
              </w:rPr>
            </w:pPr>
            <w:r>
              <w:rPr>
                <w:b/>
              </w:rPr>
              <w:t>Year 1 / 2</w:t>
            </w:r>
          </w:p>
        </w:tc>
        <w:tc>
          <w:tcPr>
            <w:tcW w:w="1450" w:type="dxa"/>
          </w:tcPr>
          <w:p w:rsidR="003E7980" w:rsidRDefault="003E7980" w:rsidP="003E7980">
            <w:pPr>
              <w:jc w:val="center"/>
              <w:rPr>
                <w:b/>
              </w:rPr>
            </w:pPr>
            <w:r>
              <w:rPr>
                <w:b/>
              </w:rPr>
              <w:t>Year 3 / 4</w:t>
            </w:r>
          </w:p>
        </w:tc>
        <w:tc>
          <w:tcPr>
            <w:tcW w:w="1471" w:type="dxa"/>
          </w:tcPr>
          <w:p w:rsidR="003E7980" w:rsidRDefault="003E7980" w:rsidP="003E7980">
            <w:pPr>
              <w:jc w:val="center"/>
              <w:rPr>
                <w:b/>
              </w:rPr>
            </w:pPr>
            <w:r>
              <w:rPr>
                <w:b/>
              </w:rPr>
              <w:t>Year 5 / 6</w:t>
            </w:r>
          </w:p>
        </w:tc>
        <w:tc>
          <w:tcPr>
            <w:tcW w:w="1109" w:type="dxa"/>
          </w:tcPr>
          <w:p w:rsidR="003E7980" w:rsidRDefault="003E7980" w:rsidP="003E7980">
            <w:pPr>
              <w:jc w:val="center"/>
              <w:rPr>
                <w:b/>
              </w:rPr>
            </w:pPr>
            <w:r>
              <w:rPr>
                <w:b/>
              </w:rPr>
              <w:t>Total</w:t>
            </w:r>
          </w:p>
        </w:tc>
      </w:tr>
      <w:tr w:rsidR="00535261" w:rsidTr="00535261">
        <w:tc>
          <w:tcPr>
            <w:tcW w:w="8500" w:type="dxa"/>
          </w:tcPr>
          <w:p w:rsidR="003E7980" w:rsidRPr="00C06F76" w:rsidRDefault="003E7980" w:rsidP="003E7980">
            <w:pPr>
              <w:pStyle w:val="ListParagraph"/>
              <w:numPr>
                <w:ilvl w:val="0"/>
                <w:numId w:val="2"/>
              </w:numPr>
              <w:rPr>
                <w:color w:val="5B9BD5" w:themeColor="accent1"/>
              </w:rPr>
            </w:pPr>
            <w:r w:rsidRPr="00C06F76">
              <w:rPr>
                <w:color w:val="5B9BD5" w:themeColor="accent1"/>
              </w:rPr>
              <w:t>understand what algorithms are; how they are implemented as programs on digital devices; and that programs execute by following precise and unambiguous instructions</w:t>
            </w:r>
          </w:p>
          <w:p w:rsidR="003E7980" w:rsidRDefault="003E7980" w:rsidP="00301B26">
            <w:pPr>
              <w:rPr>
                <w:b/>
              </w:rPr>
            </w:pPr>
          </w:p>
        </w:tc>
        <w:tc>
          <w:tcPr>
            <w:tcW w:w="1418" w:type="dxa"/>
          </w:tcPr>
          <w:p w:rsidR="003E7980" w:rsidRDefault="005B4217" w:rsidP="00301B26">
            <w:pPr>
              <w:rPr>
                <w:b/>
              </w:rPr>
            </w:pPr>
            <w:r>
              <w:rPr>
                <w:b/>
              </w:rPr>
              <w:t>|</w:t>
            </w:r>
            <w:r w:rsidR="0072692D">
              <w:rPr>
                <w:b/>
              </w:rPr>
              <w:t>||</w:t>
            </w:r>
            <w:r w:rsidR="00A7667B">
              <w:rPr>
                <w:b/>
              </w:rPr>
              <w:t xml:space="preserve">   (3)</w:t>
            </w:r>
          </w:p>
        </w:tc>
        <w:tc>
          <w:tcPr>
            <w:tcW w:w="1450" w:type="dxa"/>
            <w:shd w:val="clear" w:color="auto" w:fill="BFBFBF" w:themeFill="background1" w:themeFillShade="BF"/>
          </w:tcPr>
          <w:p w:rsidR="003E7980" w:rsidRDefault="003E7980" w:rsidP="00301B26">
            <w:pPr>
              <w:rPr>
                <w:b/>
              </w:rPr>
            </w:pPr>
          </w:p>
        </w:tc>
        <w:tc>
          <w:tcPr>
            <w:tcW w:w="1471" w:type="dxa"/>
            <w:shd w:val="clear" w:color="auto" w:fill="BFBFBF" w:themeFill="background1" w:themeFillShade="BF"/>
          </w:tcPr>
          <w:p w:rsidR="003E7980" w:rsidRDefault="003E7980" w:rsidP="00301B26">
            <w:pPr>
              <w:rPr>
                <w:b/>
              </w:rPr>
            </w:pPr>
          </w:p>
        </w:tc>
        <w:tc>
          <w:tcPr>
            <w:tcW w:w="1109" w:type="dxa"/>
            <w:shd w:val="clear" w:color="auto" w:fill="DEEAF6" w:themeFill="accent1" w:themeFillTint="33"/>
          </w:tcPr>
          <w:p w:rsidR="003E7980" w:rsidRDefault="001A1764" w:rsidP="001A1764">
            <w:pPr>
              <w:jc w:val="center"/>
              <w:rPr>
                <w:b/>
              </w:rPr>
            </w:pPr>
            <w:r>
              <w:rPr>
                <w:b/>
              </w:rPr>
              <w:t>3</w:t>
            </w:r>
          </w:p>
        </w:tc>
      </w:tr>
      <w:tr w:rsidR="00535261" w:rsidTr="00535261">
        <w:tc>
          <w:tcPr>
            <w:tcW w:w="8500" w:type="dxa"/>
          </w:tcPr>
          <w:p w:rsidR="003E7980" w:rsidRPr="00C06F76" w:rsidRDefault="003E7980" w:rsidP="003E7980">
            <w:pPr>
              <w:pStyle w:val="ListParagraph"/>
              <w:numPr>
                <w:ilvl w:val="0"/>
                <w:numId w:val="2"/>
              </w:numPr>
              <w:rPr>
                <w:color w:val="5B9BD5" w:themeColor="accent1"/>
              </w:rPr>
            </w:pPr>
            <w:r w:rsidRPr="00C06F76">
              <w:rPr>
                <w:color w:val="5B9BD5" w:themeColor="accent1"/>
              </w:rPr>
              <w:t>create and debug simple programs</w:t>
            </w:r>
          </w:p>
          <w:p w:rsidR="003E7980" w:rsidRDefault="003E7980" w:rsidP="00301B26">
            <w:pPr>
              <w:rPr>
                <w:b/>
              </w:rPr>
            </w:pPr>
          </w:p>
        </w:tc>
        <w:tc>
          <w:tcPr>
            <w:tcW w:w="1418" w:type="dxa"/>
          </w:tcPr>
          <w:p w:rsidR="003E7980" w:rsidRDefault="0072692D" w:rsidP="00301B26">
            <w:pPr>
              <w:rPr>
                <w:b/>
              </w:rPr>
            </w:pPr>
            <w:r>
              <w:rPr>
                <w:b/>
              </w:rPr>
              <w:t>|||</w:t>
            </w:r>
            <w:r w:rsidR="00A7667B">
              <w:rPr>
                <w:b/>
              </w:rPr>
              <w:t xml:space="preserve">   (3)</w:t>
            </w:r>
          </w:p>
        </w:tc>
        <w:tc>
          <w:tcPr>
            <w:tcW w:w="1450" w:type="dxa"/>
            <w:shd w:val="clear" w:color="auto" w:fill="BFBFBF" w:themeFill="background1" w:themeFillShade="BF"/>
          </w:tcPr>
          <w:p w:rsidR="003E7980" w:rsidRDefault="003E7980" w:rsidP="00301B26">
            <w:pPr>
              <w:rPr>
                <w:b/>
              </w:rPr>
            </w:pPr>
          </w:p>
        </w:tc>
        <w:tc>
          <w:tcPr>
            <w:tcW w:w="1471" w:type="dxa"/>
            <w:shd w:val="clear" w:color="auto" w:fill="BFBFBF" w:themeFill="background1" w:themeFillShade="BF"/>
          </w:tcPr>
          <w:p w:rsidR="003E7980" w:rsidRDefault="003E7980" w:rsidP="00301B26">
            <w:pPr>
              <w:rPr>
                <w:b/>
              </w:rPr>
            </w:pPr>
          </w:p>
        </w:tc>
        <w:tc>
          <w:tcPr>
            <w:tcW w:w="1109" w:type="dxa"/>
            <w:shd w:val="clear" w:color="auto" w:fill="DEEAF6" w:themeFill="accent1" w:themeFillTint="33"/>
          </w:tcPr>
          <w:p w:rsidR="003E7980" w:rsidRDefault="001A1764" w:rsidP="001A1764">
            <w:pPr>
              <w:jc w:val="center"/>
              <w:rPr>
                <w:b/>
              </w:rPr>
            </w:pPr>
            <w:r>
              <w:rPr>
                <w:b/>
              </w:rPr>
              <w:t>3</w:t>
            </w:r>
          </w:p>
        </w:tc>
      </w:tr>
      <w:tr w:rsidR="00535261" w:rsidTr="00535261">
        <w:tc>
          <w:tcPr>
            <w:tcW w:w="8500" w:type="dxa"/>
          </w:tcPr>
          <w:p w:rsidR="003E7980" w:rsidRPr="00C06F76" w:rsidRDefault="003E7980" w:rsidP="003E7980">
            <w:pPr>
              <w:pStyle w:val="ListParagraph"/>
              <w:numPr>
                <w:ilvl w:val="0"/>
                <w:numId w:val="2"/>
              </w:numPr>
              <w:rPr>
                <w:color w:val="5B9BD5" w:themeColor="accent1"/>
              </w:rPr>
            </w:pPr>
            <w:r w:rsidRPr="00C06F76">
              <w:rPr>
                <w:color w:val="5B9BD5" w:themeColor="accent1"/>
              </w:rPr>
              <w:t>use logical reasoning to predict the behaviour of simple programs</w:t>
            </w:r>
          </w:p>
          <w:p w:rsidR="003E7980" w:rsidRDefault="003E7980" w:rsidP="00301B26">
            <w:pPr>
              <w:rPr>
                <w:b/>
              </w:rPr>
            </w:pPr>
          </w:p>
        </w:tc>
        <w:tc>
          <w:tcPr>
            <w:tcW w:w="1418" w:type="dxa"/>
          </w:tcPr>
          <w:p w:rsidR="003E7980" w:rsidRDefault="005B4217" w:rsidP="00301B26">
            <w:pPr>
              <w:rPr>
                <w:b/>
              </w:rPr>
            </w:pPr>
            <w:r>
              <w:rPr>
                <w:b/>
              </w:rPr>
              <w:t>|</w:t>
            </w:r>
            <w:r w:rsidR="0072692D">
              <w:rPr>
                <w:b/>
              </w:rPr>
              <w:t>||</w:t>
            </w:r>
            <w:r w:rsidR="00A7667B">
              <w:rPr>
                <w:b/>
              </w:rPr>
              <w:t xml:space="preserve">   (3)</w:t>
            </w:r>
          </w:p>
        </w:tc>
        <w:tc>
          <w:tcPr>
            <w:tcW w:w="1450" w:type="dxa"/>
            <w:shd w:val="clear" w:color="auto" w:fill="BFBFBF" w:themeFill="background1" w:themeFillShade="BF"/>
          </w:tcPr>
          <w:p w:rsidR="003E7980" w:rsidRDefault="003E7980" w:rsidP="00301B26">
            <w:pPr>
              <w:rPr>
                <w:b/>
              </w:rPr>
            </w:pPr>
            <w:bookmarkStart w:id="0" w:name="_GoBack"/>
            <w:bookmarkEnd w:id="0"/>
          </w:p>
        </w:tc>
        <w:tc>
          <w:tcPr>
            <w:tcW w:w="1471" w:type="dxa"/>
            <w:shd w:val="clear" w:color="auto" w:fill="BFBFBF" w:themeFill="background1" w:themeFillShade="BF"/>
          </w:tcPr>
          <w:p w:rsidR="003E7980" w:rsidRDefault="003E7980" w:rsidP="00301B26">
            <w:pPr>
              <w:rPr>
                <w:b/>
              </w:rPr>
            </w:pPr>
          </w:p>
        </w:tc>
        <w:tc>
          <w:tcPr>
            <w:tcW w:w="1109" w:type="dxa"/>
            <w:shd w:val="clear" w:color="auto" w:fill="DEEAF6" w:themeFill="accent1" w:themeFillTint="33"/>
          </w:tcPr>
          <w:p w:rsidR="003E7980" w:rsidRDefault="001A1764" w:rsidP="001A1764">
            <w:pPr>
              <w:jc w:val="center"/>
              <w:rPr>
                <w:b/>
              </w:rPr>
            </w:pPr>
            <w:r>
              <w:rPr>
                <w:b/>
              </w:rPr>
              <w:t>3</w:t>
            </w:r>
          </w:p>
        </w:tc>
      </w:tr>
      <w:tr w:rsidR="00535261" w:rsidTr="00535261">
        <w:tc>
          <w:tcPr>
            <w:tcW w:w="8500" w:type="dxa"/>
          </w:tcPr>
          <w:p w:rsidR="003E7980" w:rsidRPr="00C06F76" w:rsidRDefault="003E7980" w:rsidP="003E7980">
            <w:pPr>
              <w:pStyle w:val="ListParagraph"/>
              <w:numPr>
                <w:ilvl w:val="0"/>
                <w:numId w:val="2"/>
              </w:numPr>
              <w:rPr>
                <w:color w:val="ED7D31" w:themeColor="accent2"/>
              </w:rPr>
            </w:pPr>
            <w:r w:rsidRPr="00C06F76">
              <w:rPr>
                <w:color w:val="ED7D31" w:themeColor="accent2"/>
              </w:rPr>
              <w:t>use technology purposefully to create, organise, store, manipulate and retrieve digital content</w:t>
            </w:r>
          </w:p>
          <w:p w:rsidR="003E7980" w:rsidRDefault="003E7980" w:rsidP="00301B26">
            <w:pPr>
              <w:rPr>
                <w:b/>
              </w:rPr>
            </w:pPr>
          </w:p>
        </w:tc>
        <w:tc>
          <w:tcPr>
            <w:tcW w:w="1418" w:type="dxa"/>
          </w:tcPr>
          <w:p w:rsidR="003E7980" w:rsidRDefault="00A654CD" w:rsidP="00301B26">
            <w:pPr>
              <w:rPr>
                <w:b/>
              </w:rPr>
            </w:pPr>
            <w:r>
              <w:rPr>
                <w:b/>
              </w:rPr>
              <w:t>|</w:t>
            </w:r>
            <w:r w:rsidR="005B4217">
              <w:rPr>
                <w:b/>
              </w:rPr>
              <w:t>|||</w:t>
            </w:r>
            <w:r w:rsidR="0072692D">
              <w:rPr>
                <w:b/>
              </w:rPr>
              <w:t>|||||</w:t>
            </w:r>
            <w:r w:rsidR="004D62E3">
              <w:rPr>
                <w:b/>
              </w:rPr>
              <w:t>|</w:t>
            </w:r>
            <w:r w:rsidR="00A7667B">
              <w:rPr>
                <w:b/>
              </w:rPr>
              <w:t xml:space="preserve">   (10)</w:t>
            </w:r>
          </w:p>
        </w:tc>
        <w:tc>
          <w:tcPr>
            <w:tcW w:w="1450" w:type="dxa"/>
            <w:shd w:val="clear" w:color="auto" w:fill="BFBFBF" w:themeFill="background1" w:themeFillShade="BF"/>
          </w:tcPr>
          <w:p w:rsidR="003E7980" w:rsidRDefault="003E7980" w:rsidP="00301B26">
            <w:pPr>
              <w:rPr>
                <w:b/>
              </w:rPr>
            </w:pPr>
          </w:p>
        </w:tc>
        <w:tc>
          <w:tcPr>
            <w:tcW w:w="1471" w:type="dxa"/>
            <w:shd w:val="clear" w:color="auto" w:fill="BFBFBF" w:themeFill="background1" w:themeFillShade="BF"/>
          </w:tcPr>
          <w:p w:rsidR="003E7980" w:rsidRDefault="003E7980" w:rsidP="00301B26">
            <w:pPr>
              <w:rPr>
                <w:b/>
              </w:rPr>
            </w:pPr>
          </w:p>
        </w:tc>
        <w:tc>
          <w:tcPr>
            <w:tcW w:w="1109" w:type="dxa"/>
            <w:shd w:val="clear" w:color="auto" w:fill="DEEAF6" w:themeFill="accent1" w:themeFillTint="33"/>
          </w:tcPr>
          <w:p w:rsidR="003E7980" w:rsidRDefault="001A1764" w:rsidP="001A1764">
            <w:pPr>
              <w:jc w:val="center"/>
              <w:rPr>
                <w:b/>
              </w:rPr>
            </w:pPr>
            <w:r>
              <w:rPr>
                <w:b/>
              </w:rPr>
              <w:t>10</w:t>
            </w:r>
          </w:p>
        </w:tc>
      </w:tr>
      <w:tr w:rsidR="00535261" w:rsidTr="00535261">
        <w:tc>
          <w:tcPr>
            <w:tcW w:w="8500" w:type="dxa"/>
          </w:tcPr>
          <w:p w:rsidR="003E7980" w:rsidRPr="00C06F76" w:rsidRDefault="003E7980" w:rsidP="003E7980">
            <w:pPr>
              <w:pStyle w:val="ListParagraph"/>
              <w:numPr>
                <w:ilvl w:val="0"/>
                <w:numId w:val="2"/>
              </w:numPr>
              <w:rPr>
                <w:color w:val="7030A0"/>
              </w:rPr>
            </w:pPr>
            <w:r w:rsidRPr="00C06F76">
              <w:rPr>
                <w:color w:val="7030A0"/>
              </w:rPr>
              <w:t>recognise common uses of information technology beyond school</w:t>
            </w:r>
          </w:p>
          <w:p w:rsidR="003E7980" w:rsidRDefault="003E7980" w:rsidP="00301B26">
            <w:pPr>
              <w:rPr>
                <w:b/>
              </w:rPr>
            </w:pPr>
          </w:p>
        </w:tc>
        <w:tc>
          <w:tcPr>
            <w:tcW w:w="1418" w:type="dxa"/>
          </w:tcPr>
          <w:p w:rsidR="003E7980" w:rsidRDefault="00A654CD" w:rsidP="00301B26">
            <w:pPr>
              <w:rPr>
                <w:b/>
              </w:rPr>
            </w:pPr>
            <w:r>
              <w:rPr>
                <w:b/>
              </w:rPr>
              <w:t>|</w:t>
            </w:r>
            <w:r w:rsidR="005B4217">
              <w:rPr>
                <w:b/>
              </w:rPr>
              <w:t>||</w:t>
            </w:r>
            <w:r w:rsidR="0072692D">
              <w:rPr>
                <w:b/>
              </w:rPr>
              <w:t>||</w:t>
            </w:r>
            <w:r w:rsidR="004D62E3">
              <w:rPr>
                <w:b/>
              </w:rPr>
              <w:t>|</w:t>
            </w:r>
            <w:r w:rsidR="00A7667B">
              <w:rPr>
                <w:b/>
              </w:rPr>
              <w:t xml:space="preserve">   (6)</w:t>
            </w:r>
          </w:p>
        </w:tc>
        <w:tc>
          <w:tcPr>
            <w:tcW w:w="1450" w:type="dxa"/>
            <w:shd w:val="clear" w:color="auto" w:fill="BFBFBF" w:themeFill="background1" w:themeFillShade="BF"/>
          </w:tcPr>
          <w:p w:rsidR="003E7980" w:rsidRDefault="003E7980" w:rsidP="00301B26">
            <w:pPr>
              <w:rPr>
                <w:b/>
              </w:rPr>
            </w:pPr>
          </w:p>
        </w:tc>
        <w:tc>
          <w:tcPr>
            <w:tcW w:w="1471" w:type="dxa"/>
            <w:shd w:val="clear" w:color="auto" w:fill="BFBFBF" w:themeFill="background1" w:themeFillShade="BF"/>
          </w:tcPr>
          <w:p w:rsidR="003E7980" w:rsidRDefault="003E7980" w:rsidP="00301B26">
            <w:pPr>
              <w:rPr>
                <w:b/>
              </w:rPr>
            </w:pPr>
          </w:p>
        </w:tc>
        <w:tc>
          <w:tcPr>
            <w:tcW w:w="1109" w:type="dxa"/>
            <w:shd w:val="clear" w:color="auto" w:fill="DEEAF6" w:themeFill="accent1" w:themeFillTint="33"/>
          </w:tcPr>
          <w:p w:rsidR="003E7980" w:rsidRDefault="001A1764" w:rsidP="001A1764">
            <w:pPr>
              <w:jc w:val="center"/>
              <w:rPr>
                <w:b/>
              </w:rPr>
            </w:pPr>
            <w:r>
              <w:rPr>
                <w:b/>
              </w:rPr>
              <w:t>6</w:t>
            </w:r>
          </w:p>
        </w:tc>
      </w:tr>
      <w:tr w:rsidR="00535261" w:rsidTr="00535261">
        <w:tc>
          <w:tcPr>
            <w:tcW w:w="8500" w:type="dxa"/>
          </w:tcPr>
          <w:p w:rsidR="003E7980" w:rsidRPr="00C06F76" w:rsidRDefault="003E7980" w:rsidP="003E7980">
            <w:pPr>
              <w:pStyle w:val="ListParagraph"/>
              <w:numPr>
                <w:ilvl w:val="0"/>
                <w:numId w:val="2"/>
              </w:numPr>
              <w:rPr>
                <w:color w:val="FF0066"/>
              </w:rPr>
            </w:pPr>
            <w:r w:rsidRPr="00C06F76">
              <w:rPr>
                <w:color w:val="FF0066"/>
              </w:rPr>
              <w:lastRenderedPageBreak/>
              <w:t>use technology safely and respectfully, keeping personal information private; identify where to go for help and support when they have concerns about content or contact on the internet or other online technologies.</w:t>
            </w:r>
          </w:p>
          <w:p w:rsidR="003E7980" w:rsidRDefault="003E7980" w:rsidP="00301B26">
            <w:pPr>
              <w:rPr>
                <w:b/>
              </w:rPr>
            </w:pPr>
          </w:p>
        </w:tc>
        <w:tc>
          <w:tcPr>
            <w:tcW w:w="1418" w:type="dxa"/>
          </w:tcPr>
          <w:p w:rsidR="003E7980" w:rsidRDefault="00A654CD" w:rsidP="00301B26">
            <w:pPr>
              <w:rPr>
                <w:b/>
              </w:rPr>
            </w:pPr>
            <w:r>
              <w:rPr>
                <w:b/>
              </w:rPr>
              <w:t>|</w:t>
            </w:r>
            <w:r w:rsidR="005B4217">
              <w:rPr>
                <w:b/>
              </w:rPr>
              <w:t>|</w:t>
            </w:r>
            <w:r w:rsidR="0072692D">
              <w:rPr>
                <w:b/>
              </w:rPr>
              <w:t>|||</w:t>
            </w:r>
            <w:r w:rsidR="004D62E3">
              <w:rPr>
                <w:b/>
              </w:rPr>
              <w:t>|</w:t>
            </w:r>
            <w:r w:rsidR="00A7667B">
              <w:rPr>
                <w:b/>
              </w:rPr>
              <w:t xml:space="preserve">   (6)</w:t>
            </w:r>
          </w:p>
        </w:tc>
        <w:tc>
          <w:tcPr>
            <w:tcW w:w="1450" w:type="dxa"/>
            <w:shd w:val="clear" w:color="auto" w:fill="BFBFBF" w:themeFill="background1" w:themeFillShade="BF"/>
          </w:tcPr>
          <w:p w:rsidR="003E7980" w:rsidRDefault="003E7980" w:rsidP="00301B26">
            <w:pPr>
              <w:rPr>
                <w:b/>
              </w:rPr>
            </w:pPr>
          </w:p>
        </w:tc>
        <w:tc>
          <w:tcPr>
            <w:tcW w:w="1471" w:type="dxa"/>
            <w:shd w:val="clear" w:color="auto" w:fill="BFBFBF" w:themeFill="background1" w:themeFillShade="BF"/>
          </w:tcPr>
          <w:p w:rsidR="003E7980" w:rsidRDefault="003E7980" w:rsidP="00301B26">
            <w:pPr>
              <w:rPr>
                <w:b/>
              </w:rPr>
            </w:pPr>
          </w:p>
        </w:tc>
        <w:tc>
          <w:tcPr>
            <w:tcW w:w="1109" w:type="dxa"/>
            <w:shd w:val="clear" w:color="auto" w:fill="DEEAF6" w:themeFill="accent1" w:themeFillTint="33"/>
          </w:tcPr>
          <w:p w:rsidR="003E7980" w:rsidRDefault="001A1764" w:rsidP="001A1764">
            <w:pPr>
              <w:jc w:val="center"/>
              <w:rPr>
                <w:b/>
              </w:rPr>
            </w:pPr>
            <w:r>
              <w:rPr>
                <w:b/>
              </w:rPr>
              <w:t>6</w:t>
            </w:r>
          </w:p>
        </w:tc>
      </w:tr>
      <w:tr w:rsidR="003E7980" w:rsidTr="00EF3B8D">
        <w:tc>
          <w:tcPr>
            <w:tcW w:w="8500" w:type="dxa"/>
          </w:tcPr>
          <w:p w:rsidR="003E7980" w:rsidRPr="00531FB8" w:rsidRDefault="003E7980" w:rsidP="003E7980">
            <w:pPr>
              <w:pStyle w:val="ListParagraph"/>
              <w:numPr>
                <w:ilvl w:val="0"/>
                <w:numId w:val="3"/>
              </w:numPr>
              <w:rPr>
                <w:color w:val="5B9BD5" w:themeColor="accent1"/>
              </w:rPr>
            </w:pPr>
            <w:r w:rsidRPr="00531FB8">
              <w:rPr>
                <w:color w:val="5B9BD5" w:themeColor="accent1"/>
              </w:rPr>
              <w:t>design, write and debug programs that accomplish specific goals, including controlling or simulating physical systems; solve problems by decomposing them into smaller parts</w:t>
            </w:r>
            <w:r>
              <w:rPr>
                <w:color w:val="5B9BD5" w:themeColor="accent1"/>
              </w:rPr>
              <w:t xml:space="preserve"> </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7B02AC" w:rsidP="00301B26">
            <w:pPr>
              <w:rPr>
                <w:b/>
              </w:rPr>
            </w:pPr>
            <w:r>
              <w:rPr>
                <w:b/>
              </w:rPr>
              <w:t>|</w:t>
            </w:r>
            <w:r w:rsidR="00464D60">
              <w:rPr>
                <w:b/>
              </w:rPr>
              <w:t>|</w:t>
            </w:r>
            <w:r w:rsidR="00BF30B6">
              <w:rPr>
                <w:b/>
              </w:rPr>
              <w:t>|   (3)</w:t>
            </w:r>
          </w:p>
        </w:tc>
        <w:tc>
          <w:tcPr>
            <w:tcW w:w="1471" w:type="dxa"/>
          </w:tcPr>
          <w:p w:rsidR="003E7980" w:rsidRDefault="00FE751E" w:rsidP="00301B26">
            <w:pPr>
              <w:rPr>
                <w:b/>
              </w:rPr>
            </w:pPr>
            <w:r>
              <w:rPr>
                <w:b/>
              </w:rPr>
              <w:t>|</w:t>
            </w:r>
            <w:r w:rsidR="00C04617">
              <w:rPr>
                <w:b/>
              </w:rPr>
              <w:t>||</w:t>
            </w:r>
            <w:r w:rsidR="009B5E4C">
              <w:rPr>
                <w:b/>
              </w:rPr>
              <w:t xml:space="preserve">   (3)</w:t>
            </w:r>
          </w:p>
        </w:tc>
        <w:tc>
          <w:tcPr>
            <w:tcW w:w="1109" w:type="dxa"/>
            <w:shd w:val="clear" w:color="auto" w:fill="BDD6EE" w:themeFill="accent1" w:themeFillTint="66"/>
          </w:tcPr>
          <w:p w:rsidR="003E7980" w:rsidRDefault="009B5E4C" w:rsidP="009B5E4C">
            <w:pPr>
              <w:jc w:val="center"/>
              <w:rPr>
                <w:b/>
              </w:rPr>
            </w:pPr>
            <w:r>
              <w:rPr>
                <w:b/>
              </w:rPr>
              <w:t>6</w:t>
            </w:r>
          </w:p>
        </w:tc>
      </w:tr>
      <w:tr w:rsidR="003E7980" w:rsidTr="00EF3B8D">
        <w:tc>
          <w:tcPr>
            <w:tcW w:w="8500" w:type="dxa"/>
          </w:tcPr>
          <w:p w:rsidR="003E7980" w:rsidRPr="00934B39" w:rsidRDefault="003E7980" w:rsidP="003E7980">
            <w:pPr>
              <w:pStyle w:val="ListParagraph"/>
              <w:numPr>
                <w:ilvl w:val="0"/>
                <w:numId w:val="3"/>
              </w:numPr>
              <w:rPr>
                <w:color w:val="ED7D31" w:themeColor="accent2"/>
              </w:rPr>
            </w:pPr>
            <w:r w:rsidRPr="00934B39">
              <w:rPr>
                <w:color w:val="ED7D31" w:themeColor="accent2"/>
              </w:rPr>
              <w:t>use sequence, selection, and repetition in programs; work with variables and various forms of input and output</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7B02AC" w:rsidP="00301B26">
            <w:pPr>
              <w:rPr>
                <w:b/>
              </w:rPr>
            </w:pPr>
            <w:r>
              <w:rPr>
                <w:b/>
              </w:rPr>
              <w:t>|</w:t>
            </w:r>
            <w:r w:rsidR="00464D60">
              <w:rPr>
                <w:b/>
              </w:rPr>
              <w:t>|</w:t>
            </w:r>
            <w:r w:rsidR="00BF30B6">
              <w:rPr>
                <w:b/>
              </w:rPr>
              <w:t>||   (4)</w:t>
            </w:r>
          </w:p>
        </w:tc>
        <w:tc>
          <w:tcPr>
            <w:tcW w:w="1471" w:type="dxa"/>
          </w:tcPr>
          <w:p w:rsidR="003E7980" w:rsidRDefault="00FE751E" w:rsidP="00301B26">
            <w:pPr>
              <w:rPr>
                <w:b/>
              </w:rPr>
            </w:pPr>
            <w:r>
              <w:rPr>
                <w:b/>
              </w:rPr>
              <w:t>|</w:t>
            </w:r>
            <w:r w:rsidR="00C04617">
              <w:rPr>
                <w:b/>
              </w:rPr>
              <w:t>||</w:t>
            </w:r>
            <w:r w:rsidR="009B5E4C">
              <w:rPr>
                <w:b/>
              </w:rPr>
              <w:t xml:space="preserve">   (3)</w:t>
            </w:r>
          </w:p>
        </w:tc>
        <w:tc>
          <w:tcPr>
            <w:tcW w:w="1109" w:type="dxa"/>
            <w:shd w:val="clear" w:color="auto" w:fill="BDD6EE" w:themeFill="accent1" w:themeFillTint="66"/>
          </w:tcPr>
          <w:p w:rsidR="003E7980" w:rsidRDefault="009B5E4C" w:rsidP="009B5E4C">
            <w:pPr>
              <w:jc w:val="center"/>
              <w:rPr>
                <w:b/>
              </w:rPr>
            </w:pPr>
            <w:r>
              <w:rPr>
                <w:b/>
              </w:rPr>
              <w:t>7</w:t>
            </w:r>
          </w:p>
        </w:tc>
      </w:tr>
      <w:tr w:rsidR="003E7980" w:rsidTr="00EF3B8D">
        <w:tc>
          <w:tcPr>
            <w:tcW w:w="8500" w:type="dxa"/>
          </w:tcPr>
          <w:p w:rsidR="003E7980" w:rsidRDefault="003E7980" w:rsidP="003E7980">
            <w:pPr>
              <w:pStyle w:val="ListParagraph"/>
              <w:numPr>
                <w:ilvl w:val="0"/>
                <w:numId w:val="3"/>
              </w:numPr>
            </w:pPr>
            <w:r w:rsidRPr="00934B39">
              <w:rPr>
                <w:color w:val="5B9BD5" w:themeColor="accent1"/>
              </w:rPr>
              <w:t>use logical reasoning to explain how some simple algorithms work and to detect and correct errors in algorithms and programs</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7B02AC" w:rsidP="00301B26">
            <w:pPr>
              <w:rPr>
                <w:b/>
              </w:rPr>
            </w:pPr>
            <w:r>
              <w:rPr>
                <w:b/>
              </w:rPr>
              <w:t>|</w:t>
            </w:r>
            <w:r w:rsidR="00464D60">
              <w:rPr>
                <w:b/>
              </w:rPr>
              <w:t>|</w:t>
            </w:r>
            <w:r w:rsidR="00BF30B6">
              <w:rPr>
                <w:b/>
              </w:rPr>
              <w:t>|   (3)</w:t>
            </w:r>
          </w:p>
        </w:tc>
        <w:tc>
          <w:tcPr>
            <w:tcW w:w="1471" w:type="dxa"/>
          </w:tcPr>
          <w:p w:rsidR="003E7980" w:rsidRDefault="00FE751E" w:rsidP="00301B26">
            <w:pPr>
              <w:rPr>
                <w:b/>
              </w:rPr>
            </w:pPr>
            <w:r>
              <w:rPr>
                <w:b/>
              </w:rPr>
              <w:t>|</w:t>
            </w:r>
            <w:r w:rsidR="00C04617">
              <w:rPr>
                <w:b/>
              </w:rPr>
              <w:t>||</w:t>
            </w:r>
            <w:r w:rsidR="009B5E4C">
              <w:rPr>
                <w:b/>
              </w:rPr>
              <w:t xml:space="preserve">   (3)</w:t>
            </w:r>
          </w:p>
        </w:tc>
        <w:tc>
          <w:tcPr>
            <w:tcW w:w="1109" w:type="dxa"/>
            <w:shd w:val="clear" w:color="auto" w:fill="BDD6EE" w:themeFill="accent1" w:themeFillTint="66"/>
          </w:tcPr>
          <w:p w:rsidR="003E7980" w:rsidRDefault="009B5E4C" w:rsidP="009B5E4C">
            <w:pPr>
              <w:jc w:val="center"/>
              <w:rPr>
                <w:b/>
              </w:rPr>
            </w:pPr>
            <w:r>
              <w:rPr>
                <w:b/>
              </w:rPr>
              <w:t>6</w:t>
            </w:r>
          </w:p>
        </w:tc>
      </w:tr>
      <w:tr w:rsidR="003E7980" w:rsidTr="00EF3B8D">
        <w:tc>
          <w:tcPr>
            <w:tcW w:w="8500" w:type="dxa"/>
          </w:tcPr>
          <w:p w:rsidR="003E7980" w:rsidRPr="00493A18" w:rsidRDefault="003E7980" w:rsidP="003E7980">
            <w:pPr>
              <w:pStyle w:val="ListParagraph"/>
              <w:numPr>
                <w:ilvl w:val="0"/>
                <w:numId w:val="3"/>
              </w:numPr>
              <w:rPr>
                <w:color w:val="FFC000" w:themeColor="accent4"/>
              </w:rPr>
            </w:pPr>
            <w:r w:rsidRPr="00493A18">
              <w:rPr>
                <w:color w:val="FFC000" w:themeColor="accent4"/>
              </w:rPr>
              <w:t>understand computer networks including the internet; how they can provide multiple services, such as the world wide web; and the opportunities they offer for communication and collaboration</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BF30B6" w:rsidP="00301B26">
            <w:pPr>
              <w:rPr>
                <w:b/>
              </w:rPr>
            </w:pPr>
            <w:r>
              <w:rPr>
                <w:b/>
              </w:rPr>
              <w:t>|   (1)</w:t>
            </w:r>
          </w:p>
        </w:tc>
        <w:tc>
          <w:tcPr>
            <w:tcW w:w="1471" w:type="dxa"/>
          </w:tcPr>
          <w:p w:rsidR="003E7980" w:rsidRDefault="009B5E4C" w:rsidP="00301B26">
            <w:pPr>
              <w:rPr>
                <w:b/>
              </w:rPr>
            </w:pPr>
            <w:r>
              <w:rPr>
                <w:b/>
              </w:rPr>
              <w:t>|   (1)</w:t>
            </w:r>
          </w:p>
        </w:tc>
        <w:tc>
          <w:tcPr>
            <w:tcW w:w="1109" w:type="dxa"/>
            <w:shd w:val="clear" w:color="auto" w:fill="BDD6EE" w:themeFill="accent1" w:themeFillTint="66"/>
          </w:tcPr>
          <w:p w:rsidR="003E7980" w:rsidRDefault="009B5E4C" w:rsidP="009B5E4C">
            <w:pPr>
              <w:jc w:val="center"/>
              <w:rPr>
                <w:b/>
              </w:rPr>
            </w:pPr>
            <w:r>
              <w:rPr>
                <w:b/>
              </w:rPr>
              <w:t>2</w:t>
            </w:r>
          </w:p>
        </w:tc>
      </w:tr>
      <w:tr w:rsidR="003E7980" w:rsidTr="00EF3B8D">
        <w:tc>
          <w:tcPr>
            <w:tcW w:w="8500" w:type="dxa"/>
          </w:tcPr>
          <w:p w:rsidR="003E7980" w:rsidRPr="00493A18" w:rsidRDefault="003E7980" w:rsidP="003E7980">
            <w:pPr>
              <w:pStyle w:val="ListParagraph"/>
              <w:numPr>
                <w:ilvl w:val="0"/>
                <w:numId w:val="3"/>
              </w:numPr>
              <w:rPr>
                <w:color w:val="FFC000" w:themeColor="accent4"/>
              </w:rPr>
            </w:pPr>
            <w:r w:rsidRPr="00493A18">
              <w:rPr>
                <w:color w:val="FFC000" w:themeColor="accent4"/>
              </w:rPr>
              <w:t>use search technologies effectively, appreciate how results are selected and ranked, and be discerning in evaluating digital content</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7B02AC" w:rsidP="00301B26">
            <w:pPr>
              <w:rPr>
                <w:b/>
              </w:rPr>
            </w:pPr>
            <w:r>
              <w:rPr>
                <w:b/>
              </w:rPr>
              <w:t>||</w:t>
            </w:r>
            <w:r w:rsidR="00BF30B6">
              <w:rPr>
                <w:b/>
              </w:rPr>
              <w:t>|   (3)</w:t>
            </w:r>
          </w:p>
        </w:tc>
        <w:tc>
          <w:tcPr>
            <w:tcW w:w="1471" w:type="dxa"/>
          </w:tcPr>
          <w:p w:rsidR="003E7980" w:rsidRDefault="00C04617" w:rsidP="00301B26">
            <w:pPr>
              <w:rPr>
                <w:b/>
              </w:rPr>
            </w:pPr>
            <w:r>
              <w:rPr>
                <w:b/>
              </w:rPr>
              <w:t>|</w:t>
            </w:r>
            <w:r w:rsidR="00257710">
              <w:rPr>
                <w:b/>
              </w:rPr>
              <w:t>||</w:t>
            </w:r>
            <w:r w:rsidR="009B5E4C">
              <w:rPr>
                <w:b/>
              </w:rPr>
              <w:t xml:space="preserve">   (3)</w:t>
            </w:r>
          </w:p>
        </w:tc>
        <w:tc>
          <w:tcPr>
            <w:tcW w:w="1109" w:type="dxa"/>
            <w:shd w:val="clear" w:color="auto" w:fill="BDD6EE" w:themeFill="accent1" w:themeFillTint="66"/>
          </w:tcPr>
          <w:p w:rsidR="003E7980" w:rsidRDefault="009B5E4C" w:rsidP="009B5E4C">
            <w:pPr>
              <w:jc w:val="center"/>
              <w:rPr>
                <w:b/>
              </w:rPr>
            </w:pPr>
            <w:r>
              <w:rPr>
                <w:b/>
              </w:rPr>
              <w:t>6</w:t>
            </w:r>
          </w:p>
        </w:tc>
      </w:tr>
      <w:tr w:rsidR="003E7980" w:rsidTr="00EF3B8D">
        <w:tc>
          <w:tcPr>
            <w:tcW w:w="8500" w:type="dxa"/>
          </w:tcPr>
          <w:p w:rsidR="003E7980" w:rsidRPr="00493A18" w:rsidRDefault="003E7980" w:rsidP="003E7980">
            <w:pPr>
              <w:pStyle w:val="ListParagraph"/>
              <w:numPr>
                <w:ilvl w:val="0"/>
                <w:numId w:val="3"/>
              </w:numPr>
              <w:rPr>
                <w:color w:val="7030A0"/>
              </w:rPr>
            </w:pPr>
            <w:r w:rsidRPr="00493A18">
              <w:rPr>
                <w:color w:val="7030A0"/>
              </w:rPr>
              <w:t>select, use and combine a variety of software (including internet services) on a range of digital devices to design and create a range of programs</w:t>
            </w:r>
            <w:r>
              <w:t xml:space="preserve">, </w:t>
            </w:r>
            <w:r w:rsidRPr="00493A18">
              <w:rPr>
                <w:color w:val="00B050"/>
              </w:rPr>
              <w:t>systems and content that accomplish given goals</w:t>
            </w:r>
            <w:r w:rsidRPr="00493A18">
              <w:rPr>
                <w:color w:val="7030A0"/>
              </w:rPr>
              <w:t>, including collecting, analysing, evaluating and presenting data and information</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7B02AC" w:rsidP="00301B26">
            <w:pPr>
              <w:rPr>
                <w:b/>
              </w:rPr>
            </w:pPr>
            <w:r>
              <w:rPr>
                <w:b/>
              </w:rPr>
              <w:t>||||</w:t>
            </w:r>
            <w:r w:rsidR="00464D60">
              <w:rPr>
                <w:b/>
              </w:rPr>
              <w:t>|</w:t>
            </w:r>
            <w:r w:rsidR="00BF30B6">
              <w:rPr>
                <w:b/>
              </w:rPr>
              <w:t>|||</w:t>
            </w:r>
            <w:r w:rsidR="009B1F33">
              <w:rPr>
                <w:b/>
              </w:rPr>
              <w:t>|||   (11</w:t>
            </w:r>
            <w:r w:rsidR="00BF30B6">
              <w:rPr>
                <w:b/>
              </w:rPr>
              <w:t>)</w:t>
            </w:r>
          </w:p>
        </w:tc>
        <w:tc>
          <w:tcPr>
            <w:tcW w:w="1471" w:type="dxa"/>
          </w:tcPr>
          <w:p w:rsidR="003E7980" w:rsidRDefault="00FE751E" w:rsidP="00301B26">
            <w:pPr>
              <w:rPr>
                <w:b/>
              </w:rPr>
            </w:pPr>
            <w:r>
              <w:rPr>
                <w:b/>
              </w:rPr>
              <w:t>||||</w:t>
            </w:r>
            <w:r w:rsidR="00C04617">
              <w:rPr>
                <w:b/>
              </w:rPr>
              <w:t>|</w:t>
            </w:r>
            <w:r w:rsidR="009B5E4C">
              <w:rPr>
                <w:b/>
              </w:rPr>
              <w:t>|</w:t>
            </w:r>
            <w:r w:rsidR="00C04617">
              <w:rPr>
                <w:b/>
              </w:rPr>
              <w:t>||</w:t>
            </w:r>
            <w:r w:rsidR="00257710">
              <w:rPr>
                <w:b/>
              </w:rPr>
              <w:t>|||</w:t>
            </w:r>
            <w:r w:rsidR="00C04617">
              <w:rPr>
                <w:b/>
              </w:rPr>
              <w:t>|</w:t>
            </w:r>
            <w:r w:rsidR="009B5E4C">
              <w:rPr>
                <w:b/>
              </w:rPr>
              <w:t xml:space="preserve">   (12)</w:t>
            </w:r>
          </w:p>
        </w:tc>
        <w:tc>
          <w:tcPr>
            <w:tcW w:w="1109" w:type="dxa"/>
            <w:shd w:val="clear" w:color="auto" w:fill="BDD6EE" w:themeFill="accent1" w:themeFillTint="66"/>
          </w:tcPr>
          <w:p w:rsidR="003E7980" w:rsidRDefault="009B5E4C" w:rsidP="009B5E4C">
            <w:pPr>
              <w:jc w:val="center"/>
              <w:rPr>
                <w:b/>
              </w:rPr>
            </w:pPr>
            <w:r>
              <w:rPr>
                <w:b/>
              </w:rPr>
              <w:t>23</w:t>
            </w:r>
          </w:p>
        </w:tc>
      </w:tr>
      <w:tr w:rsidR="003E7980" w:rsidTr="00EF3B8D">
        <w:tc>
          <w:tcPr>
            <w:tcW w:w="8500" w:type="dxa"/>
          </w:tcPr>
          <w:p w:rsidR="003E7980" w:rsidRPr="00493A18" w:rsidRDefault="003E7980" w:rsidP="003E7980">
            <w:pPr>
              <w:pStyle w:val="ListParagraph"/>
              <w:numPr>
                <w:ilvl w:val="0"/>
                <w:numId w:val="3"/>
              </w:numPr>
              <w:rPr>
                <w:color w:val="FF0066"/>
              </w:rPr>
            </w:pPr>
            <w:r w:rsidRPr="00493A18">
              <w:rPr>
                <w:color w:val="FF0066"/>
              </w:rPr>
              <w:t>use technology safely, respectfully and responsibly; recognise acceptable/unacceptable behaviour; identify a range of ways to report concerns about content and contact.</w:t>
            </w:r>
          </w:p>
          <w:p w:rsidR="003E7980" w:rsidRDefault="003E7980" w:rsidP="00301B26">
            <w:pPr>
              <w:rPr>
                <w:b/>
              </w:rPr>
            </w:pPr>
          </w:p>
        </w:tc>
        <w:tc>
          <w:tcPr>
            <w:tcW w:w="1418" w:type="dxa"/>
            <w:shd w:val="clear" w:color="auto" w:fill="BFBFBF" w:themeFill="background1" w:themeFillShade="BF"/>
          </w:tcPr>
          <w:p w:rsidR="003E7980" w:rsidRDefault="003E7980" w:rsidP="00301B26">
            <w:pPr>
              <w:rPr>
                <w:b/>
              </w:rPr>
            </w:pPr>
          </w:p>
        </w:tc>
        <w:tc>
          <w:tcPr>
            <w:tcW w:w="1450" w:type="dxa"/>
          </w:tcPr>
          <w:p w:rsidR="003E7980" w:rsidRDefault="007B02AC" w:rsidP="00301B26">
            <w:pPr>
              <w:rPr>
                <w:b/>
              </w:rPr>
            </w:pPr>
            <w:r>
              <w:rPr>
                <w:b/>
              </w:rPr>
              <w:t>||</w:t>
            </w:r>
            <w:r w:rsidR="00BF30B6">
              <w:rPr>
                <w:b/>
              </w:rPr>
              <w:t>||   (4)</w:t>
            </w:r>
          </w:p>
        </w:tc>
        <w:tc>
          <w:tcPr>
            <w:tcW w:w="1471" w:type="dxa"/>
          </w:tcPr>
          <w:p w:rsidR="003E7980" w:rsidRDefault="00FE751E" w:rsidP="00301B26">
            <w:pPr>
              <w:rPr>
                <w:b/>
              </w:rPr>
            </w:pPr>
            <w:r>
              <w:rPr>
                <w:b/>
              </w:rPr>
              <w:t>|</w:t>
            </w:r>
            <w:r w:rsidR="00C04617">
              <w:rPr>
                <w:b/>
              </w:rPr>
              <w:t>||</w:t>
            </w:r>
            <w:r w:rsidR="00257710">
              <w:rPr>
                <w:b/>
              </w:rPr>
              <w:t>|</w:t>
            </w:r>
            <w:r w:rsidR="009B5E4C">
              <w:rPr>
                <w:b/>
              </w:rPr>
              <w:t>|   (5)</w:t>
            </w:r>
          </w:p>
        </w:tc>
        <w:tc>
          <w:tcPr>
            <w:tcW w:w="1109" w:type="dxa"/>
            <w:shd w:val="clear" w:color="auto" w:fill="BDD6EE" w:themeFill="accent1" w:themeFillTint="66"/>
          </w:tcPr>
          <w:p w:rsidR="003E7980" w:rsidRDefault="009B5E4C" w:rsidP="009B5E4C">
            <w:pPr>
              <w:jc w:val="center"/>
              <w:rPr>
                <w:b/>
              </w:rPr>
            </w:pPr>
            <w:r>
              <w:rPr>
                <w:b/>
              </w:rPr>
              <w:t>9</w:t>
            </w:r>
          </w:p>
        </w:tc>
      </w:tr>
    </w:tbl>
    <w:p w:rsidR="003E7980" w:rsidRPr="003E7980" w:rsidRDefault="003E7980" w:rsidP="00301B26">
      <w:pPr>
        <w:rPr>
          <w:b/>
        </w:rPr>
      </w:pPr>
    </w:p>
    <w:sectPr w:rsidR="003E7980" w:rsidRPr="003E7980" w:rsidSect="00C506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1FFE"/>
    <w:multiLevelType w:val="hybridMultilevel"/>
    <w:tmpl w:val="29BE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8F6B11"/>
    <w:multiLevelType w:val="hybridMultilevel"/>
    <w:tmpl w:val="6224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F3733"/>
    <w:multiLevelType w:val="hybridMultilevel"/>
    <w:tmpl w:val="C09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91CA2"/>
    <w:multiLevelType w:val="hybridMultilevel"/>
    <w:tmpl w:val="4A58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82"/>
    <w:rsid w:val="00035371"/>
    <w:rsid w:val="00042CEF"/>
    <w:rsid w:val="00194F31"/>
    <w:rsid w:val="001A1764"/>
    <w:rsid w:val="001B0D2C"/>
    <w:rsid w:val="001D087E"/>
    <w:rsid w:val="00257710"/>
    <w:rsid w:val="002C7A87"/>
    <w:rsid w:val="00301B26"/>
    <w:rsid w:val="00312E9B"/>
    <w:rsid w:val="00375ECA"/>
    <w:rsid w:val="003E719A"/>
    <w:rsid w:val="003E7980"/>
    <w:rsid w:val="00454536"/>
    <w:rsid w:val="00464D60"/>
    <w:rsid w:val="00493A18"/>
    <w:rsid w:val="004D62E3"/>
    <w:rsid w:val="004F5F5E"/>
    <w:rsid w:val="00531FB8"/>
    <w:rsid w:val="00535261"/>
    <w:rsid w:val="005B4217"/>
    <w:rsid w:val="005C6B0D"/>
    <w:rsid w:val="005F1EE2"/>
    <w:rsid w:val="00712682"/>
    <w:rsid w:val="0072692D"/>
    <w:rsid w:val="00783878"/>
    <w:rsid w:val="007B02AC"/>
    <w:rsid w:val="00827E5C"/>
    <w:rsid w:val="00837E39"/>
    <w:rsid w:val="00934B39"/>
    <w:rsid w:val="009B1F33"/>
    <w:rsid w:val="009B5E4C"/>
    <w:rsid w:val="009B7CD2"/>
    <w:rsid w:val="00A654CD"/>
    <w:rsid w:val="00A7667B"/>
    <w:rsid w:val="00BF30B6"/>
    <w:rsid w:val="00C04617"/>
    <w:rsid w:val="00C432FD"/>
    <w:rsid w:val="00C50680"/>
    <w:rsid w:val="00D76726"/>
    <w:rsid w:val="00DA3B85"/>
    <w:rsid w:val="00E537CB"/>
    <w:rsid w:val="00EF3B8D"/>
    <w:rsid w:val="00FA009F"/>
    <w:rsid w:val="00FC2696"/>
    <w:rsid w:val="00FE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3D45"/>
  <w15:chartTrackingRefBased/>
  <w15:docId w15:val="{03E08B7F-5C8D-42E7-A14E-9EEB9EF8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682"/>
    <w:pPr>
      <w:ind w:left="720"/>
      <w:contextualSpacing/>
    </w:pPr>
  </w:style>
  <w:style w:type="table" w:styleId="TableGrid">
    <w:name w:val="Table Grid"/>
    <w:basedOn w:val="TableNormal"/>
    <w:uiPriority w:val="39"/>
    <w:rsid w:val="0053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TotalTime>
  <Pages>18</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Phillips</dc:creator>
  <cp:keywords/>
  <dc:description/>
  <cp:lastModifiedBy>Alexandra Phillips</cp:lastModifiedBy>
  <cp:revision>21</cp:revision>
  <dcterms:created xsi:type="dcterms:W3CDTF">2022-11-02T20:15:00Z</dcterms:created>
  <dcterms:modified xsi:type="dcterms:W3CDTF">2022-11-03T20:30:00Z</dcterms:modified>
</cp:coreProperties>
</file>